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FD33" w14:textId="2D4D9FD8" w:rsidR="004628B6" w:rsidRPr="00A7146C" w:rsidRDefault="00C2342A">
      <w:pPr>
        <w:spacing w:after="0"/>
        <w:rPr>
          <w:rFonts w:asciiTheme="majorHAnsi" w:hAnsiTheme="majorHAnsi" w:cstheme="majorHAnsi"/>
          <w:b/>
          <w:bCs/>
          <w:color w:val="297F59"/>
          <w:sz w:val="36"/>
          <w:szCs w:val="36"/>
        </w:rPr>
      </w:pPr>
      <w:r w:rsidRPr="00A7146C">
        <w:rPr>
          <w:rFonts w:asciiTheme="majorHAnsi" w:hAnsiTheme="majorHAnsi" w:cstheme="majorHAnsi"/>
          <w:b/>
          <w:bCs/>
          <w:color w:val="297F59"/>
          <w:sz w:val="28"/>
          <w:szCs w:val="28"/>
        </w:rPr>
        <w:t>Aktivität 2</w:t>
      </w:r>
      <w:r w:rsidR="00477581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  <w:r w:rsidR="00477581" w:rsidRPr="00A7146C">
        <w:rPr>
          <w:rFonts w:asciiTheme="majorHAnsi" w:hAnsiTheme="majorHAnsi" w:cstheme="majorHAnsi"/>
          <w:b/>
          <w:bCs/>
          <w:color w:val="297F59"/>
          <w:sz w:val="28"/>
          <w:szCs w:val="28"/>
        </w:rPr>
        <w:t>(Teil 2)</w:t>
      </w:r>
      <w:r w:rsidRPr="00A7146C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</w:t>
      </w:r>
      <w:r w:rsidR="00960A13">
        <w:rPr>
          <w:rFonts w:asciiTheme="majorHAnsi" w:hAnsiTheme="majorHAnsi" w:cstheme="majorHAnsi"/>
          <w:b/>
          <w:bCs/>
          <w:color w:val="297F59"/>
          <w:spacing w:val="-10"/>
          <w:sz w:val="28"/>
          <w:szCs w:val="28"/>
        </w:rPr>
        <w:t>–</w:t>
      </w:r>
      <w:r w:rsidRPr="00A7146C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Die Erde wird bestrahlt</w:t>
      </w:r>
    </w:p>
    <w:p w14:paraId="763EFD34" w14:textId="77777777" w:rsidR="004628B6" w:rsidRPr="00A7146C" w:rsidRDefault="00C2342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A7146C">
        <w:rPr>
          <w:rFonts w:asciiTheme="minorHAnsi" w:hAnsiTheme="minorHAnsi" w:cstheme="minorHAnsi"/>
          <w:color w:val="ED7D31" w:themeColor="accent2"/>
          <w:sz w:val="24"/>
          <w:szCs w:val="24"/>
        </w:rPr>
        <w:t>Welche Rolle spielen die Eisflächen für die Temperatur der Erde?</w:t>
      </w:r>
    </w:p>
    <w:p w14:paraId="4E338A42" w14:textId="5AAE8CD2" w:rsidR="00DA087E" w:rsidRPr="00A7146C" w:rsidRDefault="00DA087E">
      <w:pPr>
        <w:spacing w:after="0"/>
        <w:rPr>
          <w:rFonts w:asciiTheme="minorHAnsi" w:hAnsiTheme="minorHAnsi" w:cstheme="minorHAnsi"/>
          <w:color w:val="ED7D31"/>
          <w:sz w:val="24"/>
          <w:szCs w:val="24"/>
        </w:rPr>
      </w:pPr>
      <w:r w:rsidRPr="00A7146C">
        <w:rPr>
          <w:rFonts w:asciiTheme="minorHAnsi" w:hAnsiTheme="minorHAnsi" w:cstheme="minorHAnsi"/>
          <w:noProof/>
          <w:color w:val="297F59"/>
        </w:rPr>
        <mc:AlternateContent>
          <mc:Choice Requires="wps">
            <w:drawing>
              <wp:inline distT="0" distB="0" distL="0" distR="0" wp14:anchorId="755D2FC6" wp14:editId="0CD1CF5B">
                <wp:extent cx="6120000" cy="505364"/>
                <wp:effectExtent l="38100" t="38100" r="27305" b="41275"/>
                <wp:docPr id="840286014" name="Rechteck 84028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505364"/>
                        </a:xfrm>
                        <a:custGeom>
                          <a:avLst/>
                          <a:gdLst>
                            <a:gd name="connsiteX0" fmla="*/ 0 w 6120000"/>
                            <a:gd name="connsiteY0" fmla="*/ 0 h 505364"/>
                            <a:gd name="connsiteX1" fmla="*/ 556364 w 6120000"/>
                            <a:gd name="connsiteY1" fmla="*/ 0 h 505364"/>
                            <a:gd name="connsiteX2" fmla="*/ 990327 w 6120000"/>
                            <a:gd name="connsiteY2" fmla="*/ 0 h 505364"/>
                            <a:gd name="connsiteX3" fmla="*/ 1363091 w 6120000"/>
                            <a:gd name="connsiteY3" fmla="*/ 0 h 505364"/>
                            <a:gd name="connsiteX4" fmla="*/ 1735855 w 6120000"/>
                            <a:gd name="connsiteY4" fmla="*/ 0 h 505364"/>
                            <a:gd name="connsiteX5" fmla="*/ 2414618 w 6120000"/>
                            <a:gd name="connsiteY5" fmla="*/ 0 h 505364"/>
                            <a:gd name="connsiteX6" fmla="*/ 2909782 w 6120000"/>
                            <a:gd name="connsiteY6" fmla="*/ 0 h 505364"/>
                            <a:gd name="connsiteX7" fmla="*/ 3466145 w 6120000"/>
                            <a:gd name="connsiteY7" fmla="*/ 0 h 505364"/>
                            <a:gd name="connsiteX8" fmla="*/ 4083709 w 6120000"/>
                            <a:gd name="connsiteY8" fmla="*/ 0 h 505364"/>
                            <a:gd name="connsiteX9" fmla="*/ 4701273 w 6120000"/>
                            <a:gd name="connsiteY9" fmla="*/ 0 h 505364"/>
                            <a:gd name="connsiteX10" fmla="*/ 5074036 w 6120000"/>
                            <a:gd name="connsiteY10" fmla="*/ 0 h 505364"/>
                            <a:gd name="connsiteX11" fmla="*/ 5508000 w 6120000"/>
                            <a:gd name="connsiteY11" fmla="*/ 0 h 505364"/>
                            <a:gd name="connsiteX12" fmla="*/ 6120000 w 6120000"/>
                            <a:gd name="connsiteY12" fmla="*/ 0 h 505364"/>
                            <a:gd name="connsiteX13" fmla="*/ 6120000 w 6120000"/>
                            <a:gd name="connsiteY13" fmla="*/ 505364 h 505364"/>
                            <a:gd name="connsiteX14" fmla="*/ 5686036 w 6120000"/>
                            <a:gd name="connsiteY14" fmla="*/ 505364 h 505364"/>
                            <a:gd name="connsiteX15" fmla="*/ 5252073 w 6120000"/>
                            <a:gd name="connsiteY15" fmla="*/ 505364 h 505364"/>
                            <a:gd name="connsiteX16" fmla="*/ 4634509 w 6120000"/>
                            <a:gd name="connsiteY16" fmla="*/ 505364 h 505364"/>
                            <a:gd name="connsiteX17" fmla="*/ 4139345 w 6120000"/>
                            <a:gd name="connsiteY17" fmla="*/ 505364 h 505364"/>
                            <a:gd name="connsiteX18" fmla="*/ 3582982 w 6120000"/>
                            <a:gd name="connsiteY18" fmla="*/ 505364 h 505364"/>
                            <a:gd name="connsiteX19" fmla="*/ 2965418 w 6120000"/>
                            <a:gd name="connsiteY19" fmla="*/ 505364 h 505364"/>
                            <a:gd name="connsiteX20" fmla="*/ 2531455 w 6120000"/>
                            <a:gd name="connsiteY20" fmla="*/ 505364 h 505364"/>
                            <a:gd name="connsiteX21" fmla="*/ 1913891 w 6120000"/>
                            <a:gd name="connsiteY21" fmla="*/ 505364 h 505364"/>
                            <a:gd name="connsiteX22" fmla="*/ 1418727 w 6120000"/>
                            <a:gd name="connsiteY22" fmla="*/ 505364 h 505364"/>
                            <a:gd name="connsiteX23" fmla="*/ 862364 w 6120000"/>
                            <a:gd name="connsiteY23" fmla="*/ 505364 h 505364"/>
                            <a:gd name="connsiteX24" fmla="*/ 0 w 6120000"/>
                            <a:gd name="connsiteY24" fmla="*/ 505364 h 505364"/>
                            <a:gd name="connsiteX25" fmla="*/ 0 w 6120000"/>
                            <a:gd name="connsiteY25" fmla="*/ 0 h 5053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20000" h="505364" extrusionOk="0">
                              <a:moveTo>
                                <a:pt x="0" y="0"/>
                              </a:moveTo>
                              <a:cubicBezTo>
                                <a:pt x="237502" y="-18359"/>
                                <a:pt x="346308" y="56062"/>
                                <a:pt x="556364" y="0"/>
                              </a:cubicBezTo>
                              <a:cubicBezTo>
                                <a:pt x="766420" y="-56062"/>
                                <a:pt x="795116" y="8832"/>
                                <a:pt x="990327" y="0"/>
                              </a:cubicBezTo>
                              <a:cubicBezTo>
                                <a:pt x="1185538" y="-8832"/>
                                <a:pt x="1269026" y="16138"/>
                                <a:pt x="1363091" y="0"/>
                              </a:cubicBezTo>
                              <a:cubicBezTo>
                                <a:pt x="1457156" y="-16138"/>
                                <a:pt x="1553395" y="32823"/>
                                <a:pt x="1735855" y="0"/>
                              </a:cubicBezTo>
                              <a:cubicBezTo>
                                <a:pt x="1918315" y="-32823"/>
                                <a:pt x="2243040" y="135"/>
                                <a:pt x="2414618" y="0"/>
                              </a:cubicBezTo>
                              <a:cubicBezTo>
                                <a:pt x="2586196" y="-135"/>
                                <a:pt x="2687887" y="9912"/>
                                <a:pt x="2909782" y="0"/>
                              </a:cubicBezTo>
                              <a:cubicBezTo>
                                <a:pt x="3131677" y="-9912"/>
                                <a:pt x="3311000" y="31473"/>
                                <a:pt x="3466145" y="0"/>
                              </a:cubicBezTo>
                              <a:cubicBezTo>
                                <a:pt x="3621290" y="-31473"/>
                                <a:pt x="3863357" y="45142"/>
                                <a:pt x="4083709" y="0"/>
                              </a:cubicBezTo>
                              <a:cubicBezTo>
                                <a:pt x="4304061" y="-45142"/>
                                <a:pt x="4556546" y="34677"/>
                                <a:pt x="4701273" y="0"/>
                              </a:cubicBezTo>
                              <a:cubicBezTo>
                                <a:pt x="4846000" y="-34677"/>
                                <a:pt x="4893709" y="12759"/>
                                <a:pt x="5074036" y="0"/>
                              </a:cubicBezTo>
                              <a:cubicBezTo>
                                <a:pt x="5254363" y="-12759"/>
                                <a:pt x="5336247" y="997"/>
                                <a:pt x="5508000" y="0"/>
                              </a:cubicBezTo>
                              <a:cubicBezTo>
                                <a:pt x="5679753" y="-997"/>
                                <a:pt x="5990626" y="23418"/>
                                <a:pt x="6120000" y="0"/>
                              </a:cubicBezTo>
                              <a:cubicBezTo>
                                <a:pt x="6140232" y="202187"/>
                                <a:pt x="6113382" y="308761"/>
                                <a:pt x="6120000" y="505364"/>
                              </a:cubicBezTo>
                              <a:cubicBezTo>
                                <a:pt x="5942075" y="511374"/>
                                <a:pt x="5845563" y="459096"/>
                                <a:pt x="5686036" y="505364"/>
                              </a:cubicBezTo>
                              <a:cubicBezTo>
                                <a:pt x="5526509" y="551632"/>
                                <a:pt x="5421294" y="500253"/>
                                <a:pt x="5252073" y="505364"/>
                              </a:cubicBezTo>
                              <a:cubicBezTo>
                                <a:pt x="5082852" y="510475"/>
                                <a:pt x="4933744" y="491076"/>
                                <a:pt x="4634509" y="505364"/>
                              </a:cubicBezTo>
                              <a:cubicBezTo>
                                <a:pt x="4335274" y="519652"/>
                                <a:pt x="4290060" y="489204"/>
                                <a:pt x="4139345" y="505364"/>
                              </a:cubicBezTo>
                              <a:cubicBezTo>
                                <a:pt x="3988630" y="521524"/>
                                <a:pt x="3727662" y="445946"/>
                                <a:pt x="3582982" y="505364"/>
                              </a:cubicBezTo>
                              <a:cubicBezTo>
                                <a:pt x="3438302" y="564782"/>
                                <a:pt x="3185635" y="457758"/>
                                <a:pt x="2965418" y="505364"/>
                              </a:cubicBezTo>
                              <a:cubicBezTo>
                                <a:pt x="2745201" y="552970"/>
                                <a:pt x="2724379" y="461401"/>
                                <a:pt x="2531455" y="505364"/>
                              </a:cubicBezTo>
                              <a:cubicBezTo>
                                <a:pt x="2338531" y="549327"/>
                                <a:pt x="2070867" y="459961"/>
                                <a:pt x="1913891" y="505364"/>
                              </a:cubicBezTo>
                              <a:cubicBezTo>
                                <a:pt x="1756915" y="550767"/>
                                <a:pt x="1555857" y="496092"/>
                                <a:pt x="1418727" y="505364"/>
                              </a:cubicBezTo>
                              <a:cubicBezTo>
                                <a:pt x="1281597" y="514636"/>
                                <a:pt x="1086264" y="468733"/>
                                <a:pt x="862364" y="505364"/>
                              </a:cubicBezTo>
                              <a:cubicBezTo>
                                <a:pt x="638464" y="541995"/>
                                <a:pt x="174903" y="447597"/>
                                <a:pt x="0" y="505364"/>
                              </a:cubicBezTo>
                              <a:cubicBezTo>
                                <a:pt x="-48014" y="257934"/>
                                <a:pt x="36582" y="1104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382418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5E022" w14:textId="12273799" w:rsidR="00DA087E" w:rsidRPr="00477379" w:rsidRDefault="00DA087E" w:rsidP="00DA087E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Auf Teilen der Erde gibt es riesige Eisflächen</w:t>
                            </w:r>
                            <w:r w:rsidR="006F3EE6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, die oft viele Kilometer dick sind. </w:t>
                            </w:r>
                            <w:r w:rsidR="00627D73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Für manche Tiere sind diese überlebenswichtig. Do</w:t>
                            </w:r>
                            <w:r w:rsidR="00D13E99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ch auch für das Klima auf der Erde spielen sie eine Rolle.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5D2FC6" id="Rechteck 840286014" o:spid="_x0000_s1026" style="width:481.9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" filled="f" strokecolor="#bed9ce" strokeweight="1.5pt">
                <v:textbox>
                  <w:txbxContent>
                    <w:p w14:paraId="3C65E022" w14:textId="12273799" w:rsidR="00DA087E" w:rsidRPr="00477379" w:rsidRDefault="00DA087E" w:rsidP="00DA087E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Auf Teilen der Erde gibt es riesige Eisflächen</w:t>
                      </w:r>
                      <w:r w:rsidR="006F3EE6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, die oft viele Kilometer dick sind. </w:t>
                      </w:r>
                      <w:r w:rsidR="00627D73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Für manche Tiere sind diese überlebenswichtig. Do</w:t>
                      </w:r>
                      <w:r w:rsidR="00D13E99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ch auch für das Klima auf der Erde spielen sie eine Rolle.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3EFD35" w14:textId="77777777" w:rsidR="004628B6" w:rsidRPr="00A7146C" w:rsidRDefault="004628B6">
      <w:pPr>
        <w:spacing w:after="0"/>
        <w:rPr>
          <w:rFonts w:asciiTheme="minorHAnsi" w:hAnsiTheme="minorHAnsi" w:cstheme="minorHAnsi"/>
          <w:bCs/>
          <w:lang w:eastAsia="en-US"/>
        </w:rPr>
      </w:pPr>
    </w:p>
    <w:p w14:paraId="763EFD36" w14:textId="77777777" w:rsidR="004628B6" w:rsidRPr="00A7146C" w:rsidRDefault="00C2342A">
      <w:pPr>
        <w:rPr>
          <w:rFonts w:asciiTheme="minorHAnsi" w:hAnsiTheme="minorHAnsi" w:cstheme="minorHAnsi"/>
          <w:b/>
          <w:bCs/>
          <w:lang w:eastAsia="en-US"/>
        </w:rPr>
      </w:pPr>
      <w:r w:rsidRPr="00A7146C">
        <w:rPr>
          <w:rFonts w:asciiTheme="minorHAnsi" w:hAnsiTheme="minorHAnsi" w:cstheme="minorHAnsi"/>
          <w:noProof/>
          <w:color w:val="297F59"/>
          <w:sz w:val="36"/>
          <w:szCs w:val="36"/>
        </w:rPr>
        <w:drawing>
          <wp:anchor distT="0" distB="0" distL="114300" distR="114300" simplePos="0" relativeHeight="251821056" behindDoc="0" locked="0" layoutInCell="1" allowOverlap="1" wp14:anchorId="763EFDB1" wp14:editId="4720649F">
            <wp:simplePos x="0" y="0"/>
            <wp:positionH relativeFrom="margin">
              <wp:posOffset>47625</wp:posOffset>
            </wp:positionH>
            <wp:positionV relativeFrom="paragraph">
              <wp:posOffset>445770</wp:posOffset>
            </wp:positionV>
            <wp:extent cx="347869" cy="347869"/>
            <wp:effectExtent l="0" t="0" r="0" b="0"/>
            <wp:wrapNone/>
            <wp:docPr id="2" name="Grafik 1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92081694" descr="Ausrufezeichen mit einfarbiger Füllu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47869" cy="347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146C">
        <w:rPr>
          <w:rFonts w:asciiTheme="minorHAnsi" w:hAnsiTheme="minorHAnsi" w:cs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763EFDB3" wp14:editId="7ABFF2D5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6119495" cy="685800"/>
                <wp:effectExtent l="0" t="0" r="14604" b="19050"/>
                <wp:wrapTopAndBottom/>
                <wp:docPr id="3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19495" cy="685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EFDDF" w14:textId="77777777" w:rsidR="004628B6" w:rsidRDefault="00C2342A">
                            <w:pPr>
                              <w:spacing w:after="0"/>
                              <w:ind w:left="567"/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Cs/>
                                <w:color w:val="EE3224"/>
                                <w:lang w:eastAsia="en-US"/>
                              </w:rPr>
                              <w:t>Achtung!</w:t>
                            </w:r>
                            <w:r>
                              <w:rPr>
                                <w:rFonts w:ascii="Calibri Light" w:hAnsi="Calibri Light" w:cs="Calibri Light"/>
                                <w:iCs/>
                                <w:color w:val="EE32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 xml:space="preserve">Sehr heißer Strahler: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iCs/>
                                <w:color w:val="FF0000"/>
                                <w:lang w:eastAsia="en-US"/>
                              </w:rPr>
                              <w:t>Verbrennungsgefahr!</w:t>
                            </w:r>
                          </w:p>
                          <w:p w14:paraId="763EFDE0" w14:textId="5659A876" w:rsidR="004628B6" w:rsidRDefault="00C2342A">
                            <w:pPr>
                              <w:spacing w:after="0"/>
                              <w:ind w:left="567"/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 xml:space="preserve">Arbeite vorsichtig und stecke das Netzkabel der Lampe während des Aufbaus noch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iCs/>
                                <w:color w:val="FF0000"/>
                                <w:lang w:eastAsia="en-US"/>
                              </w:rPr>
                              <w:t>nicht in die Steckdose</w:t>
                            </w:r>
                            <w:r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>.</w:t>
                            </w:r>
                            <w:r w:rsidR="00B970C6">
                              <w:rPr>
                                <w:rFonts w:ascii="Calibri Light" w:hAnsi="Calibri Light" w:cs="Calibri Light"/>
                                <w:iCs/>
                                <w:lang w:eastAsia="en-US"/>
                              </w:rPr>
                              <w:t xml:space="preserve"> Lass den Strahler am Ende mindestens 15 min abkühlen, bevor du ihn berührst.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EFDB3" id="Textfeld 2" o:spid="_x0000_s1027" style="position:absolute;margin-left:0;margin-top:22.35pt;width:481.85pt;height:54pt;z-index:251816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" fillcolor="#e7e6e6 [3214]" strokecolor="red" strokeweight="1.5pt">
                <v:path arrowok="t"/>
                <o:lock v:ext="edit" aspectratio="t"/>
                <v:textbox>
                  <w:txbxContent>
                    <w:p w14:paraId="763EFDDF" w14:textId="77777777" w:rsidR="004628B6" w:rsidRDefault="00C2342A">
                      <w:pPr>
                        <w:spacing w:after="0"/>
                        <w:ind w:left="567"/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iCs/>
                          <w:color w:val="EE3224"/>
                          <w:lang w:eastAsia="en-US"/>
                        </w:rPr>
                        <w:t>Achtung!</w:t>
                      </w:r>
                      <w:r>
                        <w:rPr>
                          <w:rFonts w:ascii="Calibri Light" w:hAnsi="Calibri Light" w:cs="Calibri Light"/>
                          <w:iCs/>
                          <w:color w:val="EE32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 xml:space="preserve">Sehr heißer Strahler: </w:t>
                      </w:r>
                      <w:r>
                        <w:rPr>
                          <w:rFonts w:ascii="Calibri Light" w:hAnsi="Calibri Light" w:cs="Calibri Light"/>
                          <w:b/>
                          <w:iCs/>
                          <w:color w:val="FF0000"/>
                          <w:lang w:eastAsia="en-US"/>
                        </w:rPr>
                        <w:t>Verbrennungsgefahr!</w:t>
                      </w:r>
                    </w:p>
                    <w:p w14:paraId="763EFDE0" w14:textId="5659A876" w:rsidR="004628B6" w:rsidRDefault="00C2342A">
                      <w:pPr>
                        <w:spacing w:after="0"/>
                        <w:ind w:left="567"/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</w:pPr>
                      <w:r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 xml:space="preserve">Arbeite vorsichtig und stecke das Netzkabel der Lampe während des Aufbaus noch </w:t>
                      </w:r>
                      <w:r>
                        <w:rPr>
                          <w:rFonts w:ascii="Calibri Light" w:hAnsi="Calibri Light" w:cs="Calibri Light"/>
                          <w:b/>
                          <w:iCs/>
                          <w:color w:val="FF0000"/>
                          <w:lang w:eastAsia="en-US"/>
                        </w:rPr>
                        <w:t>nicht in die Steckdose</w:t>
                      </w:r>
                      <w:r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>.</w:t>
                      </w:r>
                      <w:r w:rsidR="00B970C6">
                        <w:rPr>
                          <w:rFonts w:ascii="Calibri Light" w:hAnsi="Calibri Light" w:cs="Calibri Light"/>
                          <w:iCs/>
                          <w:lang w:eastAsia="en-US"/>
                        </w:rPr>
                        <w:t xml:space="preserve"> Lass den Strahler am Ende mindestens 15 min abkühlen, bevor du ihn berührst.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A7146C">
        <w:rPr>
          <w:rFonts w:asciiTheme="minorHAnsi" w:hAnsiTheme="minorHAnsi" w:cstheme="minorHAnsi"/>
          <w:b/>
          <w:bCs/>
          <w:lang w:eastAsia="en-US"/>
        </w:rPr>
        <w:t xml:space="preserve">Aufgabe 1: </w:t>
      </w:r>
    </w:p>
    <w:p w14:paraId="763EFD37" w14:textId="77777777" w:rsidR="004628B6" w:rsidRPr="00A7146C" w:rsidRDefault="00C2342A">
      <w:pPr>
        <w:rPr>
          <w:rFonts w:asciiTheme="minorHAnsi" w:hAnsiTheme="minorHAnsi" w:cstheme="minorHAnsi"/>
          <w:color w:val="297F59"/>
          <w:sz w:val="24"/>
          <w:szCs w:val="24"/>
          <w:lang w:eastAsia="en-US"/>
        </w:rPr>
      </w:pPr>
      <w:r w:rsidRPr="00A7146C">
        <w:rPr>
          <w:rFonts w:asciiTheme="minorHAnsi" w:hAnsiTheme="minorHAnsi" w:cstheme="minorHAnsi"/>
          <w:noProof/>
          <w:color w:val="297F59"/>
          <w:sz w:val="24"/>
          <w:szCs w:val="24"/>
          <w:lang w:eastAsia="en-US"/>
        </w:rPr>
        <w:drawing>
          <wp:anchor distT="0" distB="0" distL="114300" distR="114300" simplePos="0" relativeHeight="251678720" behindDoc="0" locked="0" layoutInCell="1" allowOverlap="1" wp14:anchorId="763EFDB5" wp14:editId="5A5BB310">
            <wp:simplePos x="0" y="0"/>
            <wp:positionH relativeFrom="column">
              <wp:posOffset>4861560</wp:posOffset>
            </wp:positionH>
            <wp:positionV relativeFrom="paragraph">
              <wp:posOffset>870585</wp:posOffset>
            </wp:positionV>
            <wp:extent cx="1395990" cy="1194649"/>
            <wp:effectExtent l="0" t="0" r="0" b="5715"/>
            <wp:wrapNone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3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395990" cy="1194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146C">
        <w:rPr>
          <w:rFonts w:asciiTheme="minorHAnsi" w:hAnsiTheme="minorHAnsi" w:cstheme="minorHAnsi"/>
          <w:color w:val="297F59"/>
          <w:sz w:val="24"/>
          <w:szCs w:val="24"/>
          <w:lang w:eastAsia="en-US"/>
        </w:rPr>
        <w:t>Materialien:</w:t>
      </w:r>
    </w:p>
    <w:p w14:paraId="763EFD38" w14:textId="77777777" w:rsidR="004628B6" w:rsidRPr="00A7146C" w:rsidRDefault="00C2342A">
      <w:pPr>
        <w:pStyle w:val="Listenabsatz"/>
        <w:numPr>
          <w:ilvl w:val="0"/>
          <w:numId w:val="20"/>
        </w:numPr>
        <w:spacing w:after="0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Glühstrahler im Schutzkorb am Rahmen</w:t>
      </w:r>
    </w:p>
    <w:p w14:paraId="763EFD39" w14:textId="77777777" w:rsidR="004628B6" w:rsidRPr="00A7146C" w:rsidRDefault="00C2342A">
      <w:pPr>
        <w:pStyle w:val="Listenabsatz"/>
        <w:numPr>
          <w:ilvl w:val="0"/>
          <w:numId w:val="20"/>
        </w:numPr>
        <w:spacing w:after="0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681792" behindDoc="0" locked="0" layoutInCell="1" allowOverlap="1" wp14:anchorId="763EFDB7" wp14:editId="0AF145E8">
            <wp:simplePos x="0" y="0"/>
            <wp:positionH relativeFrom="column">
              <wp:posOffset>2290038</wp:posOffset>
            </wp:positionH>
            <wp:positionV relativeFrom="paragraph">
              <wp:posOffset>36830</wp:posOffset>
            </wp:positionV>
            <wp:extent cx="133985" cy="146050"/>
            <wp:effectExtent l="0" t="0" r="0" b="6350"/>
            <wp:wrapNone/>
            <wp:docPr id="5" name="Grafik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146C">
        <w:rPr>
          <w:rFonts w:asciiTheme="minorHAnsi" w:hAnsiTheme="minorHAnsi" w:cstheme="minorHAnsi"/>
          <w:lang w:eastAsia="en-US"/>
        </w:rPr>
        <w:t xml:space="preserve">Papierkörper „Eis“ und „Gestein“ </w:t>
      </w:r>
    </w:p>
    <w:p w14:paraId="763EFD3A" w14:textId="77777777" w:rsidR="004628B6" w:rsidRPr="00A7146C" w:rsidRDefault="00C2342A">
      <w:pPr>
        <w:pStyle w:val="Listenabsatz"/>
        <w:numPr>
          <w:ilvl w:val="0"/>
          <w:numId w:val="20"/>
        </w:numPr>
        <w:spacing w:after="0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2 Digitalthermometer</w:t>
      </w:r>
    </w:p>
    <w:p w14:paraId="763EFD3B" w14:textId="77777777" w:rsidR="004628B6" w:rsidRPr="00872E52" w:rsidRDefault="004628B6">
      <w:pPr>
        <w:spacing w:after="0"/>
        <w:rPr>
          <w:rFonts w:asciiTheme="minorHAnsi" w:hAnsiTheme="minorHAnsi" w:cstheme="minorHAnsi"/>
          <w:lang w:eastAsia="en-US"/>
        </w:rPr>
      </w:pPr>
    </w:p>
    <w:p w14:paraId="763EFD3C" w14:textId="77777777" w:rsidR="004628B6" w:rsidRPr="00A7146C" w:rsidRDefault="00C2342A">
      <w:pPr>
        <w:spacing w:after="0"/>
        <w:rPr>
          <w:rFonts w:asciiTheme="minorHAnsi" w:hAnsiTheme="minorHAnsi" w:cstheme="minorHAnsi"/>
          <w:color w:val="297F59"/>
          <w:sz w:val="24"/>
          <w:szCs w:val="24"/>
          <w:lang w:eastAsia="en-US"/>
        </w:rPr>
      </w:pPr>
      <w:r w:rsidRPr="00A7146C">
        <w:rPr>
          <w:rFonts w:asciiTheme="minorHAnsi" w:hAnsiTheme="minorHAnsi" w:cstheme="minorHAnsi"/>
          <w:color w:val="297F59"/>
          <w:sz w:val="24"/>
          <w:szCs w:val="24"/>
          <w:lang w:eastAsia="en-US"/>
        </w:rPr>
        <w:t>Aufbau:</w:t>
      </w:r>
    </w:p>
    <w:p w14:paraId="763EFD3D" w14:textId="77777777" w:rsidR="004628B6" w:rsidRPr="00A7146C" w:rsidRDefault="00C2342A">
      <w:pPr>
        <w:pStyle w:val="Listenabsatz"/>
        <w:numPr>
          <w:ilvl w:val="0"/>
          <w:numId w:val="22"/>
        </w:numPr>
        <w:spacing w:after="0" w:line="256" w:lineRule="auto"/>
        <w:rPr>
          <w:rFonts w:asciiTheme="minorHAnsi" w:hAnsiTheme="minorHAnsi" w:cstheme="minorHAnsi"/>
          <w:sz w:val="12"/>
          <w:szCs w:val="12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Stelle den Rahmen auf und befestige den Glühstrahler in der Halterung.</w:t>
      </w:r>
    </w:p>
    <w:p w14:paraId="763EFD3E" w14:textId="3A68591A" w:rsidR="004628B6" w:rsidRPr="00A7146C" w:rsidRDefault="00B970C6">
      <w:pPr>
        <w:pStyle w:val="Listenabsatz"/>
        <w:numPr>
          <w:ilvl w:val="0"/>
          <w:numId w:val="22"/>
        </w:numPr>
        <w:spacing w:after="0" w:line="256" w:lineRule="auto"/>
        <w:rPr>
          <w:rFonts w:asciiTheme="minorHAnsi" w:hAnsiTheme="minorHAnsi" w:cstheme="minorHAnsi"/>
          <w:sz w:val="12"/>
          <w:szCs w:val="12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Schiebe</w:t>
      </w:r>
      <w:r w:rsidR="00C2342A" w:rsidRPr="00A7146C">
        <w:rPr>
          <w:rFonts w:asciiTheme="minorHAnsi" w:hAnsiTheme="minorHAnsi" w:cstheme="minorHAnsi"/>
          <w:lang w:eastAsia="en-US"/>
        </w:rPr>
        <w:t xml:space="preserve"> die beiden Digitalthermometer in die kleinen Öffnungen an einer Seite.</w:t>
      </w:r>
    </w:p>
    <w:p w14:paraId="763EFD3F" w14:textId="77777777" w:rsidR="004628B6" w:rsidRPr="00A7146C" w:rsidRDefault="00C2342A">
      <w:pPr>
        <w:pStyle w:val="Listenabsatz"/>
        <w:numPr>
          <w:ilvl w:val="0"/>
          <w:numId w:val="22"/>
        </w:numPr>
        <w:spacing w:after="0" w:line="256" w:lineRule="auto"/>
        <w:rPr>
          <w:rFonts w:asciiTheme="minorHAnsi" w:hAnsiTheme="minorHAnsi" w:cstheme="minorHAnsi"/>
          <w:sz w:val="12"/>
          <w:szCs w:val="12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Stecke die gefalteten Papierkörper auf die Thermometer.</w:t>
      </w:r>
    </w:p>
    <w:p w14:paraId="763EFD40" w14:textId="218AABC8" w:rsidR="004628B6" w:rsidRPr="00A7146C" w:rsidRDefault="00C2342A">
      <w:pPr>
        <w:pStyle w:val="Listenabsatz"/>
        <w:spacing w:after="0" w:line="256" w:lineRule="auto"/>
        <w:rPr>
          <w:rFonts w:asciiTheme="minorHAnsi" w:hAnsiTheme="minorHAnsi" w:cstheme="minorHAnsi"/>
          <w:sz w:val="12"/>
          <w:szCs w:val="12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 xml:space="preserve">Der </w:t>
      </w:r>
      <w:r w:rsidR="00B970C6" w:rsidRPr="00A7146C">
        <w:rPr>
          <w:rFonts w:asciiTheme="minorHAnsi" w:hAnsiTheme="minorHAnsi" w:cstheme="minorHAnsi"/>
          <w:lang w:eastAsia="en-US"/>
        </w:rPr>
        <w:t>schwarze Papierkörper</w:t>
      </w:r>
      <w:r w:rsidRPr="00A7146C">
        <w:rPr>
          <w:rFonts w:asciiTheme="minorHAnsi" w:hAnsiTheme="minorHAnsi" w:cstheme="minorHAnsi"/>
          <w:lang w:eastAsia="en-US"/>
        </w:rPr>
        <w:t xml:space="preserve"> stellt das Gestein unter einem geschmolzenen Gletscher dar, der </w:t>
      </w:r>
      <w:r w:rsidR="00B970C6" w:rsidRPr="00A7146C">
        <w:rPr>
          <w:rFonts w:asciiTheme="minorHAnsi" w:hAnsiTheme="minorHAnsi" w:cstheme="minorHAnsi"/>
          <w:lang w:eastAsia="en-US"/>
        </w:rPr>
        <w:t>weiße Papierkörper</w:t>
      </w:r>
      <w:r w:rsidRPr="00A7146C">
        <w:rPr>
          <w:rFonts w:asciiTheme="minorHAnsi" w:hAnsiTheme="minorHAnsi" w:cstheme="minorHAnsi"/>
          <w:lang w:eastAsia="en-US"/>
        </w:rPr>
        <w:t xml:space="preserve"> eine intakte Eisfläche. </w:t>
      </w:r>
    </w:p>
    <w:p w14:paraId="763EFD41" w14:textId="26234E0E" w:rsidR="004628B6" w:rsidRPr="00872E52" w:rsidRDefault="004628B6">
      <w:pPr>
        <w:spacing w:after="0"/>
        <w:contextualSpacing/>
        <w:rPr>
          <w:rFonts w:asciiTheme="minorHAnsi" w:hAnsiTheme="minorHAnsi" w:cstheme="minorHAnsi"/>
          <w:lang w:eastAsia="en-US"/>
        </w:rPr>
      </w:pPr>
    </w:p>
    <w:tbl>
      <w:tblPr>
        <w:tblStyle w:val="TableNormal2"/>
        <w:tblpPr w:leftFromText="141" w:rightFromText="141" w:vertAnchor="text" w:horzAnchor="margin" w:tblpY="956"/>
        <w:tblW w:w="95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36"/>
        <w:gridCol w:w="437"/>
        <w:gridCol w:w="437"/>
        <w:gridCol w:w="436"/>
        <w:gridCol w:w="437"/>
        <w:gridCol w:w="437"/>
        <w:gridCol w:w="436"/>
        <w:gridCol w:w="437"/>
        <w:gridCol w:w="437"/>
        <w:gridCol w:w="436"/>
        <w:gridCol w:w="437"/>
        <w:gridCol w:w="437"/>
        <w:gridCol w:w="436"/>
        <w:gridCol w:w="437"/>
        <w:gridCol w:w="437"/>
        <w:gridCol w:w="436"/>
        <w:gridCol w:w="437"/>
        <w:gridCol w:w="437"/>
        <w:gridCol w:w="437"/>
      </w:tblGrid>
      <w:tr w:rsidR="007F0619" w:rsidRPr="00A7146C" w14:paraId="763EFD56" w14:textId="77777777" w:rsidTr="007F0619">
        <w:trPr>
          <w:trHeight w:val="392"/>
        </w:trPr>
        <w:tc>
          <w:tcPr>
            <w:tcW w:w="1271" w:type="dxa"/>
            <w:shd w:val="clear" w:color="BED9CE" w:fill="BED9CE"/>
            <w:vAlign w:val="center"/>
          </w:tcPr>
          <w:p w14:paraId="763EFD42" w14:textId="1D4A40C8" w:rsidR="004628B6" w:rsidRPr="00A7146C" w:rsidRDefault="00C2342A" w:rsidP="00B970C6">
            <w:pPr>
              <w:spacing w:before="33"/>
              <w:ind w:left="79"/>
              <w:rPr>
                <w:rFonts w:asciiTheme="minorHAnsi" w:eastAsia="Arial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18"/>
                <w:szCs w:val="18"/>
              </w:rPr>
              <w:t>Zeit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="00B970C6"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5"/>
                <w:sz w:val="18"/>
                <w:szCs w:val="18"/>
              </w:rPr>
              <w:t>(</w:t>
            </w:r>
            <w:r w:rsidR="00B970C6" w:rsidRPr="00A7146C">
              <w:rPr>
                <w:rFonts w:asciiTheme="minorHAnsi" w:eastAsia="Arial" w:hAnsiTheme="minorHAnsi" w:cstheme="minorHAnsi"/>
                <w:b/>
                <w:bCs/>
                <w:i/>
                <w:iCs/>
                <w:color w:val="000000" w:themeColor="text1"/>
                <w:spacing w:val="-5"/>
                <w:sz w:val="18"/>
                <w:szCs w:val="18"/>
              </w:rPr>
              <w:t>t</w:t>
            </w:r>
            <w:r w:rsidR="00B970C6"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) 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10"/>
                <w:sz w:val="18"/>
                <w:szCs w:val="18"/>
              </w:rPr>
              <w:t>s</w:t>
            </w:r>
          </w:p>
        </w:tc>
        <w:tc>
          <w:tcPr>
            <w:tcW w:w="436" w:type="dxa"/>
            <w:shd w:val="clear" w:color="D9D9D9" w:fill="D9D9D9" w:themeFill="background1" w:themeFillShade="D9"/>
            <w:vAlign w:val="center"/>
          </w:tcPr>
          <w:p w14:paraId="763EFD43" w14:textId="77777777" w:rsidR="004628B6" w:rsidRPr="00A7146C" w:rsidRDefault="00C2342A" w:rsidP="00B970C6">
            <w:pPr>
              <w:spacing w:before="71"/>
              <w:ind w:left="10"/>
              <w:jc w:val="center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z w:val="18"/>
              </w:rPr>
              <w:t>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4" w14:textId="77777777" w:rsidR="004628B6" w:rsidRPr="00A7146C" w:rsidRDefault="00C2342A" w:rsidP="00B970C6">
            <w:pPr>
              <w:spacing w:before="71"/>
              <w:ind w:left="130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20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5" w14:textId="77777777" w:rsidR="004628B6" w:rsidRPr="00A7146C" w:rsidRDefault="00C2342A" w:rsidP="00B970C6">
            <w:pPr>
              <w:spacing w:before="71"/>
              <w:ind w:left="130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40</w:t>
            </w:r>
          </w:p>
        </w:tc>
        <w:tc>
          <w:tcPr>
            <w:tcW w:w="436" w:type="dxa"/>
            <w:shd w:val="clear" w:color="D9D9D9" w:fill="D9D9D9" w:themeFill="background1" w:themeFillShade="D9"/>
            <w:vAlign w:val="center"/>
          </w:tcPr>
          <w:p w14:paraId="763EFD46" w14:textId="23403315" w:rsidR="004628B6" w:rsidRPr="00A7146C" w:rsidRDefault="00C2342A" w:rsidP="00B970C6">
            <w:pPr>
              <w:spacing w:before="71"/>
              <w:ind w:left="130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60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7" w14:textId="77777777" w:rsidR="004628B6" w:rsidRPr="00A7146C" w:rsidRDefault="00C2342A" w:rsidP="00B970C6">
            <w:pPr>
              <w:spacing w:before="71"/>
              <w:ind w:left="131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80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8" w14:textId="77777777" w:rsidR="004628B6" w:rsidRPr="00A7146C" w:rsidRDefault="00C2342A" w:rsidP="00B970C6">
            <w:pPr>
              <w:spacing w:before="71"/>
              <w:ind w:left="85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100</w:t>
            </w:r>
          </w:p>
        </w:tc>
        <w:tc>
          <w:tcPr>
            <w:tcW w:w="436" w:type="dxa"/>
            <w:shd w:val="clear" w:color="D9D9D9" w:fill="D9D9D9" w:themeFill="background1" w:themeFillShade="D9"/>
            <w:vAlign w:val="center"/>
          </w:tcPr>
          <w:p w14:paraId="763EFD49" w14:textId="77777777" w:rsidR="004628B6" w:rsidRPr="00A7146C" w:rsidRDefault="00C2342A" w:rsidP="00B970C6">
            <w:pPr>
              <w:spacing w:before="71"/>
              <w:ind w:left="85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120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A" w14:textId="77777777" w:rsidR="004628B6" w:rsidRPr="00A7146C" w:rsidRDefault="00C2342A" w:rsidP="00B970C6">
            <w:pPr>
              <w:spacing w:before="71"/>
              <w:ind w:left="86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140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B" w14:textId="77777777" w:rsidR="004628B6" w:rsidRPr="00A7146C" w:rsidRDefault="00C2342A" w:rsidP="00B970C6">
            <w:pPr>
              <w:spacing w:before="71"/>
              <w:ind w:left="86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160</w:t>
            </w:r>
          </w:p>
        </w:tc>
        <w:tc>
          <w:tcPr>
            <w:tcW w:w="436" w:type="dxa"/>
            <w:shd w:val="clear" w:color="D9D9D9" w:fill="D9D9D9" w:themeFill="background1" w:themeFillShade="D9"/>
            <w:vAlign w:val="center"/>
          </w:tcPr>
          <w:p w14:paraId="763EFD4C" w14:textId="77777777" w:rsidR="004628B6" w:rsidRPr="00A7146C" w:rsidRDefault="00C2342A" w:rsidP="00B970C6">
            <w:pPr>
              <w:spacing w:before="71"/>
              <w:ind w:left="86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180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D" w14:textId="77777777" w:rsidR="004628B6" w:rsidRPr="00A7146C" w:rsidRDefault="00C2342A" w:rsidP="00B970C6">
            <w:pPr>
              <w:spacing w:before="71"/>
              <w:ind w:left="86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200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4E" w14:textId="77777777" w:rsidR="004628B6" w:rsidRPr="00A7146C" w:rsidRDefault="00C2342A" w:rsidP="00B970C6">
            <w:pPr>
              <w:spacing w:before="71"/>
              <w:ind w:left="86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220</w:t>
            </w:r>
          </w:p>
        </w:tc>
        <w:tc>
          <w:tcPr>
            <w:tcW w:w="436" w:type="dxa"/>
            <w:shd w:val="clear" w:color="D9D9D9" w:fill="D9D9D9" w:themeFill="background1" w:themeFillShade="D9"/>
            <w:vAlign w:val="center"/>
          </w:tcPr>
          <w:p w14:paraId="763EFD4F" w14:textId="77777777" w:rsidR="004628B6" w:rsidRPr="00A7146C" w:rsidRDefault="00C2342A" w:rsidP="00B970C6">
            <w:pPr>
              <w:spacing w:before="71"/>
              <w:ind w:left="87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240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50" w14:textId="77777777" w:rsidR="004628B6" w:rsidRPr="00A7146C" w:rsidRDefault="00C2342A" w:rsidP="00B970C6">
            <w:pPr>
              <w:spacing w:before="71"/>
              <w:ind w:left="87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260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51" w14:textId="77777777" w:rsidR="004628B6" w:rsidRPr="00A7146C" w:rsidRDefault="00C2342A" w:rsidP="00B970C6">
            <w:pPr>
              <w:spacing w:before="71"/>
              <w:ind w:left="87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280</w:t>
            </w:r>
          </w:p>
        </w:tc>
        <w:tc>
          <w:tcPr>
            <w:tcW w:w="436" w:type="dxa"/>
            <w:shd w:val="clear" w:color="D9D9D9" w:fill="D9D9D9" w:themeFill="background1" w:themeFillShade="D9"/>
            <w:vAlign w:val="center"/>
          </w:tcPr>
          <w:p w14:paraId="763EFD52" w14:textId="77777777" w:rsidR="004628B6" w:rsidRPr="00A7146C" w:rsidRDefault="00C2342A" w:rsidP="00B970C6">
            <w:pPr>
              <w:spacing w:before="71"/>
              <w:ind w:left="87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300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53" w14:textId="77777777" w:rsidR="004628B6" w:rsidRPr="00A7146C" w:rsidRDefault="00C2342A" w:rsidP="00B970C6">
            <w:pPr>
              <w:spacing w:before="71"/>
              <w:ind w:left="87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320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54" w14:textId="77777777" w:rsidR="004628B6" w:rsidRPr="00A7146C" w:rsidRDefault="00C2342A" w:rsidP="00B970C6">
            <w:pPr>
              <w:spacing w:before="71"/>
              <w:ind w:left="88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340</w:t>
            </w:r>
          </w:p>
        </w:tc>
        <w:tc>
          <w:tcPr>
            <w:tcW w:w="437" w:type="dxa"/>
            <w:shd w:val="clear" w:color="D9D9D9" w:fill="D9D9D9" w:themeFill="background1" w:themeFillShade="D9"/>
            <w:vAlign w:val="center"/>
          </w:tcPr>
          <w:p w14:paraId="763EFD55" w14:textId="77777777" w:rsidR="004628B6" w:rsidRPr="00A7146C" w:rsidRDefault="00C2342A" w:rsidP="00B970C6">
            <w:pPr>
              <w:spacing w:before="71"/>
              <w:ind w:left="88"/>
              <w:rPr>
                <w:rFonts w:asciiTheme="minorHAnsi" w:eastAsia="Arial" w:hAnsiTheme="minorHAnsi" w:cstheme="minorHAnsi"/>
                <w:sz w:val="18"/>
              </w:rPr>
            </w:pPr>
            <w:r w:rsidRPr="00A7146C">
              <w:rPr>
                <w:rFonts w:asciiTheme="minorHAnsi" w:eastAsia="Arial" w:hAnsiTheme="minorHAnsi" w:cstheme="minorHAnsi"/>
                <w:color w:val="231F20"/>
                <w:spacing w:val="-5"/>
                <w:sz w:val="18"/>
              </w:rPr>
              <w:t>360</w:t>
            </w:r>
          </w:p>
        </w:tc>
      </w:tr>
      <w:tr w:rsidR="00103E17" w:rsidRPr="00A7146C" w14:paraId="763EFD6C" w14:textId="77777777" w:rsidTr="007F0619">
        <w:trPr>
          <w:trHeight w:val="392"/>
        </w:trPr>
        <w:tc>
          <w:tcPr>
            <w:tcW w:w="1271" w:type="dxa"/>
            <w:shd w:val="clear" w:color="BED9CE" w:fill="BED9CE"/>
            <w:vAlign w:val="center"/>
          </w:tcPr>
          <w:p w14:paraId="763EFD57" w14:textId="0BEEFEAF" w:rsidR="00103E17" w:rsidRPr="00A7146C" w:rsidRDefault="00103E17" w:rsidP="00103E17">
            <w:pPr>
              <w:spacing w:before="38" w:line="246" w:lineRule="exact"/>
              <w:ind w:left="79"/>
              <w:rPr>
                <w:rFonts w:asciiTheme="minorHAnsi" w:eastAsia="Arial" w:hAnsiTheme="minorHAnsi" w:cstheme="minorHAnsi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2"/>
                <w:sz w:val="18"/>
                <w:szCs w:val="18"/>
                <w:lang w:val="de-DE"/>
              </w:rPr>
              <w:t xml:space="preserve">Temperatur </w:t>
            </w:r>
            <w:r w:rsidRPr="00A7146C">
              <w:rPr>
                <w:rFonts w:asciiTheme="minorHAnsi" w:eastAsia="Arial" w:hAnsiTheme="minorHAnsi" w:cstheme="minorHAnsi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  <w:lang w:val="de-DE"/>
              </w:rPr>
              <w:t>T</w:t>
            </w:r>
          </w:p>
          <w:p w14:paraId="763EFD58" w14:textId="77777777" w:rsidR="00103E17" w:rsidRPr="00A7146C" w:rsidRDefault="00103E17" w:rsidP="00103E17">
            <w:pPr>
              <w:spacing w:line="246" w:lineRule="exact"/>
              <w:ind w:left="79"/>
              <w:rPr>
                <w:rFonts w:asciiTheme="minorHAnsi" w:eastAsia="Arial" w:hAnsiTheme="minorHAnsi" w:cstheme="minorHAnsi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18"/>
                <w:szCs w:val="18"/>
                <w:lang w:val="de-DE"/>
              </w:rPr>
              <w:t>Schwarz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4"/>
                <w:sz w:val="18"/>
                <w:szCs w:val="18"/>
                <w:lang w:val="de-DE"/>
              </w:rPr>
              <w:t xml:space="preserve"> 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18"/>
                <w:szCs w:val="18"/>
                <w:lang w:val="de-DE"/>
              </w:rPr>
              <w:t>in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4"/>
                <w:sz w:val="18"/>
                <w:szCs w:val="18"/>
                <w:lang w:val="de-DE"/>
              </w:rPr>
              <w:t xml:space="preserve"> 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5"/>
                <w:sz w:val="18"/>
                <w:szCs w:val="18"/>
                <w:lang w:val="de-DE"/>
              </w:rPr>
              <w:t>°C</w:t>
            </w:r>
          </w:p>
        </w:tc>
        <w:tc>
          <w:tcPr>
            <w:tcW w:w="436" w:type="dxa"/>
            <w:vAlign w:val="center"/>
          </w:tcPr>
          <w:p w14:paraId="763EFD59" w14:textId="6ACDAC1E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5A" w14:textId="7411D2B7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5B" w14:textId="481F4E76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5C" w14:textId="7990EE9F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5D" w14:textId="7D888631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5E" w14:textId="7BB583A7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5F" w14:textId="30CB20C9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0" w14:textId="513D1E95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1" w14:textId="02675539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62" w14:textId="48E7DF1E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3" w14:textId="242C0C7D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4" w14:textId="3AB09AB6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65" w14:textId="681CFA06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6" w14:textId="1A632206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7" w14:textId="5A195F20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68" w14:textId="7BCF4866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9" w14:textId="0B4BF3A9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A" w14:textId="4B4403A0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6B" w14:textId="10634468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</w:tr>
      <w:tr w:rsidR="00103E17" w:rsidRPr="00A7146C" w14:paraId="763EFD82" w14:textId="77777777" w:rsidTr="007F0619">
        <w:trPr>
          <w:trHeight w:val="392"/>
        </w:trPr>
        <w:tc>
          <w:tcPr>
            <w:tcW w:w="1271" w:type="dxa"/>
            <w:shd w:val="clear" w:color="BED9CE" w:fill="BED9CE"/>
            <w:vAlign w:val="center"/>
          </w:tcPr>
          <w:p w14:paraId="763EFD6D" w14:textId="28F9D916" w:rsidR="00103E17" w:rsidRPr="00A7146C" w:rsidRDefault="00103E17" w:rsidP="00103E17">
            <w:pPr>
              <w:spacing w:before="38" w:line="246" w:lineRule="exact"/>
              <w:ind w:left="79"/>
              <w:rPr>
                <w:rFonts w:asciiTheme="minorHAnsi" w:eastAsia="Arial" w:hAnsiTheme="minorHAnsi" w:cstheme="minorHAnsi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2"/>
                <w:sz w:val="18"/>
                <w:szCs w:val="18"/>
                <w:lang w:val="de-DE"/>
              </w:rPr>
              <w:t xml:space="preserve">Temperatur </w:t>
            </w:r>
            <w:r w:rsidRPr="00A7146C">
              <w:rPr>
                <w:rFonts w:asciiTheme="minorHAnsi" w:eastAsia="Arial" w:hAnsiTheme="minorHAnsi" w:cstheme="minorHAnsi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  <w:lang w:val="de-DE"/>
              </w:rPr>
              <w:t>T</w:t>
            </w:r>
          </w:p>
          <w:p w14:paraId="763EFD6E" w14:textId="77777777" w:rsidR="00103E17" w:rsidRPr="00A7146C" w:rsidRDefault="00103E17" w:rsidP="00103E17">
            <w:pPr>
              <w:spacing w:line="246" w:lineRule="exact"/>
              <w:ind w:left="79"/>
              <w:rPr>
                <w:rFonts w:asciiTheme="minorHAnsi" w:eastAsia="Arial" w:hAnsiTheme="minorHAnsi" w:cstheme="minorHAnsi"/>
                <w:b/>
                <w:bCs/>
                <w:color w:val="000000"/>
                <w:sz w:val="18"/>
                <w:szCs w:val="18"/>
                <w:lang w:val="de-DE"/>
              </w:rPr>
            </w:pPr>
            <w:proofErr w:type="gramStart"/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18"/>
                <w:szCs w:val="18"/>
                <w:lang w:val="de-DE"/>
              </w:rPr>
              <w:t>Weiß</w:t>
            </w:r>
            <w:proofErr w:type="gramEnd"/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9"/>
                <w:sz w:val="18"/>
                <w:szCs w:val="18"/>
                <w:lang w:val="de-DE"/>
              </w:rPr>
              <w:t xml:space="preserve"> 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18"/>
                <w:szCs w:val="18"/>
                <w:lang w:val="de-DE"/>
              </w:rPr>
              <w:t>in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9"/>
                <w:sz w:val="18"/>
                <w:szCs w:val="18"/>
                <w:lang w:val="de-DE"/>
              </w:rPr>
              <w:t xml:space="preserve"> </w:t>
            </w:r>
            <w:r w:rsidRPr="00A7146C">
              <w:rPr>
                <w:rFonts w:asciiTheme="minorHAnsi" w:eastAsia="Arial" w:hAnsiTheme="minorHAnsi" w:cstheme="minorHAnsi"/>
                <w:b/>
                <w:bCs/>
                <w:color w:val="000000" w:themeColor="text1"/>
                <w:spacing w:val="-5"/>
                <w:sz w:val="18"/>
                <w:szCs w:val="18"/>
                <w:lang w:val="de-DE"/>
              </w:rPr>
              <w:t>°C</w:t>
            </w:r>
          </w:p>
        </w:tc>
        <w:tc>
          <w:tcPr>
            <w:tcW w:w="436" w:type="dxa"/>
            <w:vAlign w:val="center"/>
          </w:tcPr>
          <w:p w14:paraId="763EFD6F" w14:textId="45E6057B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0" w14:textId="72BFDF4A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1" w14:textId="13CB210E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72" w14:textId="38684927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3" w14:textId="06C46BCD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4" w14:textId="73F12FD1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75" w14:textId="55CB510C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6" w14:textId="0B36F114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7" w14:textId="41C705D1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78" w14:textId="0829AC63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9" w14:textId="142FC873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A" w14:textId="42B42658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7B" w14:textId="40CE3AD7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C" w14:textId="6B94A6C1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D" w14:textId="086A2831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6" w:type="dxa"/>
            <w:vAlign w:val="center"/>
          </w:tcPr>
          <w:p w14:paraId="763EFD7E" w14:textId="7A7227B4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7F" w14:textId="74AF0C27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80" w14:textId="0C069C83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  <w:tc>
          <w:tcPr>
            <w:tcW w:w="437" w:type="dxa"/>
            <w:vAlign w:val="center"/>
          </w:tcPr>
          <w:p w14:paraId="763EFD81" w14:textId="6F50DBA1" w:rsidR="00103E17" w:rsidRPr="007F0619" w:rsidRDefault="00103E17" w:rsidP="00103E17">
            <w:pPr>
              <w:jc w:val="center"/>
              <w:rPr>
                <w:rFonts w:asciiTheme="minorHAnsi" w:eastAsia="Arial" w:hAnsiTheme="minorHAnsi" w:cstheme="minorHAnsi"/>
                <w:color w:val="00B050"/>
                <w:sz w:val="20"/>
                <w:lang w:val="de-DE"/>
              </w:rPr>
            </w:pPr>
          </w:p>
        </w:tc>
      </w:tr>
    </w:tbl>
    <w:p w14:paraId="763EFD83" w14:textId="42BB5A6E" w:rsidR="004628B6" w:rsidRPr="00A7146C" w:rsidRDefault="00C2342A">
      <w:pPr>
        <w:pStyle w:val="Listenabsatz"/>
        <w:numPr>
          <w:ilvl w:val="0"/>
          <w:numId w:val="16"/>
        </w:numPr>
        <w:spacing w:after="0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 xml:space="preserve">Miss und notiere die Ausgangstemperaturen. </w:t>
      </w:r>
      <w:r w:rsidR="00B970C6" w:rsidRPr="00A7146C">
        <w:rPr>
          <w:rFonts w:asciiTheme="minorHAnsi" w:hAnsiTheme="minorHAnsi" w:cstheme="minorHAnsi"/>
          <w:lang w:eastAsia="en-US"/>
        </w:rPr>
        <w:t>Stecke das Netzkabel in die Steckdose und schalte</w:t>
      </w:r>
      <w:r w:rsidRPr="00A7146C">
        <w:rPr>
          <w:rFonts w:asciiTheme="minorHAnsi" w:hAnsiTheme="minorHAnsi" w:cstheme="minorHAnsi"/>
          <w:lang w:eastAsia="en-US"/>
        </w:rPr>
        <w:t xml:space="preserve"> dann den Strahler an. Trage nun alle 20 Sekunden die Temperaturen in die Tabelle ein</w:t>
      </w:r>
      <w:r w:rsidR="00B970C6" w:rsidRPr="00A7146C">
        <w:rPr>
          <w:rFonts w:asciiTheme="minorHAnsi" w:hAnsiTheme="minorHAnsi" w:cstheme="minorHAnsi"/>
          <w:lang w:eastAsia="en-US"/>
        </w:rPr>
        <w:t xml:space="preserve">. Schalte nach 6 Minuten den Strahler aus und ziehe den Stecker aus der Steckdose. </w:t>
      </w:r>
    </w:p>
    <w:p w14:paraId="763EFD84" w14:textId="77777777" w:rsidR="004628B6" w:rsidRPr="00A7146C" w:rsidRDefault="004628B6">
      <w:pPr>
        <w:pStyle w:val="Listenabsatz"/>
        <w:spacing w:after="0"/>
        <w:ind w:left="360"/>
        <w:rPr>
          <w:rFonts w:asciiTheme="minorHAnsi" w:hAnsiTheme="minorHAnsi" w:cstheme="minorHAnsi"/>
          <w:sz w:val="8"/>
          <w:szCs w:val="8"/>
          <w:lang w:eastAsia="en-US"/>
        </w:rPr>
      </w:pPr>
    </w:p>
    <w:p w14:paraId="69C1FFC1" w14:textId="18F4AE73" w:rsidR="000D3DF0" w:rsidRPr="000D3DF0" w:rsidRDefault="00C2342A" w:rsidP="000D3DF0">
      <w:pPr>
        <w:pStyle w:val="Listenabsatz"/>
        <w:numPr>
          <w:ilvl w:val="0"/>
          <w:numId w:val="16"/>
        </w:numPr>
        <w:spacing w:after="240"/>
        <w:ind w:left="357" w:hanging="357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Stelle die Ergebnisse grafisch im Diagramm dar. Verwende dabei unterschiedliche Farben.</w:t>
      </w:r>
    </w:p>
    <w:p w14:paraId="763EFD87" w14:textId="3BB35D47" w:rsidR="004628B6" w:rsidRPr="00A7146C" w:rsidRDefault="000D3DF0">
      <w:pPr>
        <w:spacing w:after="0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30272" behindDoc="1" locked="0" layoutInCell="1" allowOverlap="1" wp14:anchorId="09FF38F1" wp14:editId="29DD2181">
            <wp:simplePos x="0" y="0"/>
            <wp:positionH relativeFrom="column">
              <wp:posOffset>4102100</wp:posOffset>
            </wp:positionH>
            <wp:positionV relativeFrom="paragraph">
              <wp:posOffset>1749962</wp:posOffset>
            </wp:positionV>
            <wp:extent cx="737235" cy="719455"/>
            <wp:effectExtent l="0" t="0" r="0" b="4445"/>
            <wp:wrapNone/>
            <wp:docPr id="1383198608" name="Grafik 3" descr="Ein Bild, das Cartoon, Clipart, Darstellung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98608" name="Grafik 3" descr="Ein Bild, das Cartoon, Clipart, Darstellung, Lächel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14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3EFDBB" wp14:editId="6B0E408F">
                <wp:simplePos x="0" y="0"/>
                <wp:positionH relativeFrom="column">
                  <wp:posOffset>3399351</wp:posOffset>
                </wp:positionH>
                <wp:positionV relativeFrom="paragraph">
                  <wp:posOffset>236855</wp:posOffset>
                </wp:positionV>
                <wp:extent cx="2402205" cy="1266825"/>
                <wp:effectExtent l="12700" t="12700" r="10795" b="269875"/>
                <wp:wrapNone/>
                <wp:docPr id="7" name="Sprechblase: rechteckig mit abgerundeten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02205" cy="1266825"/>
                        </a:xfrm>
                        <a:prstGeom prst="wedgeRoundRectCallout">
                          <a:avLst>
                            <a:gd name="adj1" fmla="val 469"/>
                            <a:gd name="adj2" fmla="val 68778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3EFDEA" w14:textId="6E6E88D2" w:rsidR="004628B6" w:rsidRPr="00B970C6" w:rsidRDefault="00B970C6">
                            <w:pPr>
                              <w:spacing w:after="0"/>
                            </w:pP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Wenn die Temperatur sich 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>nicht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mehr 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>ändert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, ist die 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>Gleichgewichtstemperatur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erreicht. Dann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gibt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der Körper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genauso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b/>
                                <w:bCs/>
                                <w:lang w:eastAsia="en-US"/>
                              </w:rPr>
                              <w:t xml:space="preserve">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viel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Strahlung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ab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, wie er </w:t>
                            </w:r>
                            <w:r w:rsidRP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aufnimmt</w:t>
                            </w:r>
                            <w:r w:rsidRPr="00B970C6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EFD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margin-left:267.65pt;margin-top:18.65pt;width:189.15pt;height:99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" adj="10901,25656" fillcolor="#e7e6e6 [3214]" strokecolor="#00b050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63EFDEA" w14:textId="6E6E88D2" w:rsidR="004628B6" w:rsidRPr="00B970C6" w:rsidRDefault="00B970C6">
                      <w:pPr>
                        <w:spacing w:after="0"/>
                      </w:pP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Wenn die Temperatur sich 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>nicht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mehr 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>ändert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, ist die 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>Gleichgewichtstemperatur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erreicht. Dann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gibt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der Körper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genauso</w:t>
                      </w:r>
                      <w:r w:rsidRPr="00B970C6">
                        <w:rPr>
                          <w:rFonts w:ascii="Calibri Light" w:hAnsi="Calibri Light" w:cs="Calibri Light"/>
                          <w:b/>
                          <w:bCs/>
                          <w:lang w:eastAsia="en-US"/>
                        </w:rPr>
                        <w:t xml:space="preserve">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viel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Strahlung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ab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 xml:space="preserve">, wie er </w:t>
                      </w:r>
                      <w:r w:rsidRPr="009E7A3F">
                        <w:rPr>
                          <w:rFonts w:ascii="Calibri Light" w:hAnsi="Calibri Light" w:cs="Calibri Light"/>
                          <w:lang w:eastAsia="en-US"/>
                        </w:rPr>
                        <w:t>aufnimmt</w:t>
                      </w:r>
                      <w:r w:rsidRPr="00B970C6">
                        <w:rPr>
                          <w:rFonts w:ascii="Calibri Light" w:hAnsi="Calibri Light" w:cs="Calibri Light"/>
                          <w:lang w:eastAsia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117341EE" wp14:editId="77DBC1DF">
            <wp:extent cx="2586904" cy="2592000"/>
            <wp:effectExtent l="0" t="0" r="4445" b="0"/>
            <wp:docPr id="1946335158" name="Grafik 6" descr="Ein Bild, das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35158" name="Grafik 6" descr="Ein Bild, das Reihe enthält.&#10;&#10;KI-generierte Inhalte können fehlerhaft sei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04" cy="25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BE10A" w14:textId="0C2963E0" w:rsidR="00513331" w:rsidRPr="00A7146C" w:rsidRDefault="00513331" w:rsidP="00513331">
      <w:pPr>
        <w:pStyle w:val="Listenabsatz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color w:val="7030A0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lastRenderedPageBreak/>
        <w:t>Wie unterscheiden sich die beiden Graphen?</w:t>
      </w:r>
    </w:p>
    <w:p w14:paraId="763EFD96" w14:textId="24FFC30B" w:rsidR="004628B6" w:rsidRPr="00A7146C" w:rsidRDefault="00C2342A">
      <w:pPr>
        <w:spacing w:after="0" w:line="480" w:lineRule="auto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763EFD97" w14:textId="0C54C63F" w:rsidR="004628B6" w:rsidRPr="00A7146C" w:rsidRDefault="00C2342A">
      <w:pPr>
        <w:pStyle w:val="Listenabsatz"/>
        <w:numPr>
          <w:ilvl w:val="0"/>
          <w:numId w:val="16"/>
        </w:numPr>
        <w:spacing w:after="0" w:line="480" w:lineRule="auto"/>
        <w:rPr>
          <w:rFonts w:asciiTheme="minorHAnsi" w:hAnsiTheme="minorHAnsi" w:cstheme="minorHAnsi"/>
          <w:lang w:eastAsia="en-US"/>
        </w:rPr>
      </w:pPr>
      <w:r w:rsidRPr="00A7146C">
        <w:rPr>
          <w:rFonts w:asciiTheme="minorHAnsi" w:hAnsiTheme="minorHAnsi" w:cstheme="minorHAnsi"/>
          <w:lang w:eastAsia="en-US"/>
        </w:rPr>
        <w:t>Welche Gleichgewichtstemperaturen erreichen beide Plättchen jeweils?</w:t>
      </w:r>
      <w:r w:rsidR="009E7A3F" w:rsidRPr="00A7146C">
        <w:rPr>
          <w:rFonts w:asciiTheme="minorHAnsi" w:hAnsiTheme="minorHAnsi" w:cstheme="minorHAnsi"/>
          <w:lang w:eastAsia="en-US"/>
        </w:rPr>
        <w:t xml:space="preserve"> Notiere.</w:t>
      </w:r>
    </w:p>
    <w:p w14:paraId="763EFD98" w14:textId="77777777" w:rsidR="004628B6" w:rsidRPr="00A7146C" w:rsidRDefault="00C2342A">
      <w:pPr>
        <w:spacing w:line="480" w:lineRule="auto"/>
        <w:rPr>
          <w:rFonts w:asciiTheme="minorHAnsi" w:hAnsiTheme="minorHAnsi" w:cstheme="minorHAnsi"/>
        </w:rPr>
      </w:pPr>
      <w:r w:rsidRPr="00A7146C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763EFD99" w14:textId="759F4480" w:rsidR="004628B6" w:rsidRPr="00A7146C" w:rsidRDefault="00EF7C33">
      <w:pPr>
        <w:rPr>
          <w:rFonts w:asciiTheme="minorHAnsi" w:hAnsiTheme="minorHAnsi" w:cstheme="minorHAnsi"/>
        </w:rPr>
      </w:pPr>
      <w:r w:rsidRPr="00A7146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29248" behindDoc="1" locked="0" layoutInCell="1" allowOverlap="1" wp14:anchorId="4C142502" wp14:editId="46B22AC4">
            <wp:simplePos x="0" y="0"/>
            <wp:positionH relativeFrom="column">
              <wp:posOffset>5642610</wp:posOffset>
            </wp:positionH>
            <wp:positionV relativeFrom="paragraph">
              <wp:posOffset>191770</wp:posOffset>
            </wp:positionV>
            <wp:extent cx="737235" cy="719455"/>
            <wp:effectExtent l="0" t="0" r="5715" b="4445"/>
            <wp:wrapNone/>
            <wp:docPr id="1965747144" name="Grafik 3" descr="Ein Bild, das Cartoon, Clipart, Darstellung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47144" name="Grafik 3" descr="Ein Bild, das Cartoon, Clipart, Darstellung, Lächel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42A" w:rsidRPr="00A7146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63EFDC3" wp14:editId="39CC2DD7">
                <wp:extent cx="5579745" cy="879231"/>
                <wp:effectExtent l="12700" t="12700" r="186055" b="10160"/>
                <wp:docPr id="11" name="Sprechblase: rechteckig mit abgerundeten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579745" cy="879231"/>
                        </a:xfrm>
                        <a:prstGeom prst="wedgeRoundRectCallout">
                          <a:avLst>
                            <a:gd name="adj1" fmla="val 52912"/>
                            <a:gd name="adj2" fmla="val -5793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3EFDEC" w14:textId="21D63D86" w:rsidR="004628B6" w:rsidRDefault="00C2342A">
                            <w:pPr>
                              <w:spacing w:after="0"/>
                            </w:pP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Helle Flächen auf der Erde, wie z.B. Eis und Schnee, reflektieren das einfallende Licht der Sonne stärker</w:t>
                            </w:r>
                            <w:r w:rsid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. Dunkle Flächen, wie</w:t>
                            </w:r>
                            <w:r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 xml:space="preserve"> z. B. Wasser oder der Erdboden</w:t>
                            </w:r>
                            <w:r w:rsidR="009E7A3F">
                              <w:rPr>
                                <w:rFonts w:ascii="Calibri Light" w:hAnsi="Calibri Light" w:cs="Calibri Light"/>
                                <w:lang w:eastAsia="en-US"/>
                              </w:rPr>
                              <w:t>, absorbieren das einfallende Licht und strahlen Wärme ab.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3EFDC3" id="Sprechblase: rechteckig mit abgerundeten Ecken 17" o:spid="_x0000_s1029" type="#_x0000_t62" style="width:439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" adj="22229,9549" fillcolor="#e7e6e6 [3214]" strokecolor="#00b050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763EFDEC" w14:textId="21D63D86" w:rsidR="004628B6" w:rsidRDefault="00C2342A">
                      <w:pPr>
                        <w:spacing w:after="0"/>
                      </w:pP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>Helle Flächen auf der Erde, wie z.B. Eis und Schnee, reflektieren das einfallende Licht der Sonne stärker</w:t>
                      </w:r>
                      <w:r w:rsidR="009E7A3F">
                        <w:rPr>
                          <w:rFonts w:ascii="Calibri Light" w:hAnsi="Calibri Light" w:cs="Calibri Light"/>
                          <w:lang w:eastAsia="en-US"/>
                        </w:rPr>
                        <w:t>. Dunkle Flächen, wie</w:t>
                      </w:r>
                      <w:r>
                        <w:rPr>
                          <w:rFonts w:ascii="Calibri Light" w:hAnsi="Calibri Light" w:cs="Calibri Light"/>
                          <w:lang w:eastAsia="en-US"/>
                        </w:rPr>
                        <w:t xml:space="preserve"> z. B. Wasser oder der Erdboden</w:t>
                      </w:r>
                      <w:r w:rsidR="009E7A3F">
                        <w:rPr>
                          <w:rFonts w:ascii="Calibri Light" w:hAnsi="Calibri Light" w:cs="Calibri Light"/>
                          <w:lang w:eastAsia="en-US"/>
                        </w:rPr>
                        <w:t>, absorbieren das einfallende Licht und strahlen Wärme ab.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3DC217" w14:textId="77777777" w:rsidR="00D67072" w:rsidRPr="00570968" w:rsidRDefault="00D67072" w:rsidP="00D67072">
      <w:pPr>
        <w:spacing w:after="0"/>
        <w:rPr>
          <w:rFonts w:asciiTheme="minorHAnsi" w:hAnsiTheme="minorHAnsi" w:cstheme="minorHAnsi"/>
          <w:lang w:eastAsia="en-US"/>
        </w:rPr>
      </w:pPr>
    </w:p>
    <w:p w14:paraId="3F4BC5AC" w14:textId="77777777" w:rsidR="00D67072" w:rsidRPr="00A7146C" w:rsidRDefault="00D67072" w:rsidP="00D67072">
      <w:pPr>
        <w:spacing w:after="0"/>
        <w:rPr>
          <w:rFonts w:asciiTheme="minorHAnsi" w:hAnsiTheme="minorHAnsi" w:cstheme="minorHAnsi"/>
          <w:b/>
        </w:rPr>
      </w:pPr>
      <w:r w:rsidRPr="00A7146C">
        <w:rPr>
          <w:rFonts w:asciiTheme="minorHAnsi" w:hAnsiTheme="minorHAnsi" w:cstheme="minorHAnsi"/>
          <w:b/>
        </w:rPr>
        <w:t>Aufgabe 2: Das Eis auf der Erde</w:t>
      </w:r>
    </w:p>
    <w:p w14:paraId="58EB1EBD" w14:textId="77777777" w:rsidR="00D67072" w:rsidRPr="00A7146C" w:rsidRDefault="00D67072" w:rsidP="00D67072">
      <w:pPr>
        <w:pStyle w:val="Listenabsatz"/>
        <w:numPr>
          <w:ilvl w:val="0"/>
          <w:numId w:val="17"/>
        </w:numPr>
        <w:spacing w:after="0"/>
        <w:ind w:left="426" w:hanging="284"/>
        <w:rPr>
          <w:rFonts w:asciiTheme="minorHAnsi" w:hAnsiTheme="minorHAnsi" w:cstheme="minorHAnsi"/>
          <w:bCs/>
        </w:rPr>
      </w:pPr>
      <w:r w:rsidRPr="00A7146C">
        <w:rPr>
          <w:rFonts w:asciiTheme="minorHAnsi" w:hAnsiTheme="minorHAnsi" w:cstheme="minorHAnsi"/>
          <w:bCs/>
        </w:rPr>
        <w:t>Betrachtet die beiden Bilder. Wo wird besonders viel Sonneneinstrahlung reflektiert? Wo wird die Sonnenstrahlung absorbiert und als Wärme wieder abgegeben? Diskutiert!</w:t>
      </w:r>
    </w:p>
    <w:p w14:paraId="4F072EE5" w14:textId="77777777" w:rsidR="00D67072" w:rsidRPr="00570968" w:rsidRDefault="00D67072" w:rsidP="00D67072">
      <w:pPr>
        <w:spacing w:after="0"/>
        <w:ind w:left="426" w:hanging="284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ellenraster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4"/>
      </w:tblGrid>
      <w:tr w:rsidR="00D67072" w:rsidRPr="00A7146C" w14:paraId="093F54F4" w14:textId="77777777" w:rsidTr="004E56A0">
        <w:tc>
          <w:tcPr>
            <w:tcW w:w="4887" w:type="dxa"/>
          </w:tcPr>
          <w:p w14:paraId="619EF928" w14:textId="77777777" w:rsidR="00D67072" w:rsidRPr="00A7146C" w:rsidRDefault="00D67072" w:rsidP="004E56A0">
            <w:pPr>
              <w:rPr>
                <w:rFonts w:asciiTheme="minorHAnsi" w:hAnsiTheme="minorHAnsi" w:cstheme="minorHAnsi"/>
                <w:bCs/>
              </w:rPr>
            </w:pPr>
            <w:r w:rsidRPr="00A7146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978F53A" wp14:editId="7064908D">
                  <wp:extent cx="2745597" cy="1368000"/>
                  <wp:effectExtent l="0" t="0" r="0" b="3810"/>
                  <wp:docPr id="1640184341" name="Grafik 5" descr="Ein Bild, das Erde, Planet, Weltraum, Kar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5" descr="Ein Bild, das Erde, Planet, Weltraum, Kar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2745597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</w:tcPr>
          <w:p w14:paraId="2AC957F0" w14:textId="77777777" w:rsidR="00D67072" w:rsidRPr="00A7146C" w:rsidRDefault="00D67072" w:rsidP="004E56A0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A7146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0A734C" wp14:editId="74F61109">
                  <wp:extent cx="2733296" cy="1368000"/>
                  <wp:effectExtent l="0" t="0" r="0" b="3810"/>
                  <wp:docPr id="524276330" name="Grafik 15" descr="Ein Bild, das Erde, Karte, Planet, Weltrau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15" descr="Ein Bild, das Erde, Karte, Planet, Weltraum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2733296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94F44" w14:textId="77777777" w:rsidR="00D67072" w:rsidRDefault="00D67072" w:rsidP="00D67072">
      <w:pPr>
        <w:spacing w:after="0" w:line="276" w:lineRule="auto"/>
        <w:rPr>
          <w:rFonts w:asciiTheme="minorHAnsi" w:hAnsiTheme="minorHAnsi" w:cstheme="minorHAnsi"/>
          <w:lang w:eastAsia="en-US"/>
        </w:rPr>
      </w:pPr>
    </w:p>
    <w:p w14:paraId="6332B6A6" w14:textId="77777777" w:rsidR="00D67072" w:rsidRPr="00341324" w:rsidRDefault="00D67072" w:rsidP="00D67072">
      <w:pPr>
        <w:spacing w:after="0" w:line="480" w:lineRule="auto"/>
        <w:rPr>
          <w:rFonts w:asciiTheme="minorHAnsi" w:hAnsiTheme="minorHAnsi" w:cstheme="minorHAnsi"/>
          <w:lang w:eastAsia="en-US"/>
        </w:rPr>
      </w:pPr>
      <w:r w:rsidRPr="00341324">
        <w:rPr>
          <w:rFonts w:asciiTheme="minorHAnsi" w:hAnsiTheme="minorHAnsi" w:cstheme="minorHAnsi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2B95DB11" w14:textId="77777777" w:rsidR="00D67072" w:rsidRPr="00570968" w:rsidRDefault="00D67072" w:rsidP="00D67072">
      <w:pPr>
        <w:spacing w:after="0" w:line="480" w:lineRule="auto"/>
        <w:rPr>
          <w:rFonts w:asciiTheme="minorHAnsi" w:hAnsiTheme="minorHAnsi" w:cstheme="minorHAnsi"/>
          <w:lang w:eastAsia="en-US"/>
        </w:rPr>
      </w:pPr>
      <w:r w:rsidRPr="00341324"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834368" behindDoc="0" locked="0" layoutInCell="1" allowOverlap="1" wp14:anchorId="11417760" wp14:editId="178D4C7C">
            <wp:simplePos x="0" y="0"/>
            <wp:positionH relativeFrom="column">
              <wp:posOffset>5627830</wp:posOffset>
            </wp:positionH>
            <wp:positionV relativeFrom="paragraph">
              <wp:posOffset>531495</wp:posOffset>
            </wp:positionV>
            <wp:extent cx="540000" cy="540000"/>
            <wp:effectExtent l="0" t="0" r="6350" b="0"/>
            <wp:wrapNone/>
            <wp:docPr id="17" name="Grafik 1659939611" descr="Bä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531" descr="Bär Silhouette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324">
        <w:rPr>
          <w:rFonts w:asciiTheme="minorHAnsi" w:hAnsiTheme="minorHAnsi" w:cstheme="minorHAnsi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2F01F012" w14:textId="77777777" w:rsidR="00D67072" w:rsidRDefault="00D67072" w:rsidP="00D67072">
      <w:pPr>
        <w:pStyle w:val="Listenabsatz"/>
        <w:numPr>
          <w:ilvl w:val="0"/>
          <w:numId w:val="23"/>
        </w:numPr>
        <w:spacing w:after="240"/>
        <w:ind w:left="426" w:right="-143" w:hanging="284"/>
        <w:rPr>
          <w:rFonts w:asciiTheme="minorHAnsi" w:hAnsiTheme="minorHAnsi" w:cstheme="minorHAnsi"/>
          <w:bCs/>
        </w:rPr>
      </w:pPr>
      <w:r w:rsidRPr="00341324"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833344" behindDoc="0" locked="0" layoutInCell="1" allowOverlap="1" wp14:anchorId="22BBE3C7" wp14:editId="1D1DFBA6">
            <wp:simplePos x="0" y="0"/>
            <wp:positionH relativeFrom="column">
              <wp:posOffset>5766402</wp:posOffset>
            </wp:positionH>
            <wp:positionV relativeFrom="paragraph">
              <wp:posOffset>170498</wp:posOffset>
            </wp:positionV>
            <wp:extent cx="269875" cy="506730"/>
            <wp:effectExtent l="8573" t="16827" r="18097" b="18098"/>
            <wp:wrapNone/>
            <wp:docPr id="15" name="Grafik 536" descr="Canyonszeneri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536" descr="Canyonszenerie Silhouette"/>
                    <pic:cNvPicPr>
                      <a:picLocks noChangeAspect="1"/>
                    </pic:cNvPicPr>
                  </pic:nvPicPr>
                  <pic:blipFill>
                    <a:blip r:embed="rId16"/>
                    <a:srcRect l="40026" t="35653" b="19097"/>
                    <a:stretch/>
                  </pic:blipFill>
                  <pic:spPr bwMode="auto">
                    <a:xfrm rot="5169844">
                      <a:off x="0" y="0"/>
                      <a:ext cx="269875" cy="5067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324">
        <w:rPr>
          <w:rFonts w:asciiTheme="minorHAnsi" w:hAnsiTheme="minorHAnsi" w:cstheme="minorHAnsi"/>
          <w:bCs/>
        </w:rPr>
        <w:t>Nicht nur der Eisbär braucht die Eisflächen, auch für uns Menschen haben sie eine große</w:t>
      </w:r>
    </w:p>
    <w:p w14:paraId="7863B4A8" w14:textId="77777777" w:rsidR="00D67072" w:rsidRPr="00341324" w:rsidRDefault="00D67072" w:rsidP="00D67072">
      <w:pPr>
        <w:pStyle w:val="Listenabsatz"/>
        <w:spacing w:after="240"/>
        <w:ind w:left="426" w:right="-143"/>
        <w:rPr>
          <w:rFonts w:asciiTheme="minorHAnsi" w:hAnsiTheme="minorHAnsi" w:cstheme="minorHAnsi"/>
          <w:bCs/>
        </w:rPr>
      </w:pPr>
      <w:r w:rsidRPr="00341324">
        <w:rPr>
          <w:rFonts w:asciiTheme="minorHAnsi" w:hAnsiTheme="minorHAnsi" w:cstheme="minorHAnsi"/>
          <w:bCs/>
        </w:rPr>
        <w:t xml:space="preserve">Bedeutung. Welche Folgen hat das Schmelzen der Eisflächen auf unseren Planeten? </w:t>
      </w:r>
    </w:p>
    <w:p w14:paraId="763EFDAE" w14:textId="1846DFC5" w:rsidR="004628B6" w:rsidRPr="00D67072" w:rsidRDefault="00D67072" w:rsidP="00A71416">
      <w:pPr>
        <w:spacing w:after="0"/>
        <w:rPr>
          <w:rFonts w:asciiTheme="minorHAnsi" w:hAnsiTheme="minorHAnsi" w:cstheme="minorHAnsi"/>
          <w:bCs/>
        </w:rPr>
      </w:pPr>
      <w:r w:rsidRPr="00341324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6236068" wp14:editId="72034149">
                <wp:extent cx="6120130" cy="1925144"/>
                <wp:effectExtent l="38100" t="50800" r="26670" b="56515"/>
                <wp:docPr id="16" name="Rechteck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20130" cy="1925144"/>
                        </a:xfrm>
                        <a:custGeom>
                          <a:avLst/>
                          <a:gdLst>
                            <a:gd name="connsiteX0" fmla="*/ 0 w 6120130"/>
                            <a:gd name="connsiteY0" fmla="*/ 0 h 1767883"/>
                            <a:gd name="connsiteX1" fmla="*/ 678778 w 6120130"/>
                            <a:gd name="connsiteY1" fmla="*/ 0 h 1767883"/>
                            <a:gd name="connsiteX2" fmla="*/ 1235154 w 6120130"/>
                            <a:gd name="connsiteY2" fmla="*/ 0 h 1767883"/>
                            <a:gd name="connsiteX3" fmla="*/ 1913932 w 6120130"/>
                            <a:gd name="connsiteY3" fmla="*/ 0 h 1767883"/>
                            <a:gd name="connsiteX4" fmla="*/ 2470307 w 6120130"/>
                            <a:gd name="connsiteY4" fmla="*/ 0 h 1767883"/>
                            <a:gd name="connsiteX5" fmla="*/ 3026682 w 6120130"/>
                            <a:gd name="connsiteY5" fmla="*/ 0 h 1767883"/>
                            <a:gd name="connsiteX6" fmla="*/ 3399454 w 6120130"/>
                            <a:gd name="connsiteY6" fmla="*/ 0 h 1767883"/>
                            <a:gd name="connsiteX7" fmla="*/ 3894628 w 6120130"/>
                            <a:gd name="connsiteY7" fmla="*/ 0 h 1767883"/>
                            <a:gd name="connsiteX8" fmla="*/ 4389802 w 6120130"/>
                            <a:gd name="connsiteY8" fmla="*/ 0 h 1767883"/>
                            <a:gd name="connsiteX9" fmla="*/ 4884976 w 6120130"/>
                            <a:gd name="connsiteY9" fmla="*/ 0 h 1767883"/>
                            <a:gd name="connsiteX10" fmla="*/ 5502553 w 6120130"/>
                            <a:gd name="connsiteY10" fmla="*/ 0 h 1767883"/>
                            <a:gd name="connsiteX11" fmla="*/ 6120130 w 6120130"/>
                            <a:gd name="connsiteY11" fmla="*/ 0 h 1767883"/>
                            <a:gd name="connsiteX12" fmla="*/ 6120130 w 6120130"/>
                            <a:gd name="connsiteY12" fmla="*/ 536258 h 1767883"/>
                            <a:gd name="connsiteX13" fmla="*/ 6120130 w 6120130"/>
                            <a:gd name="connsiteY13" fmla="*/ 1072516 h 1767883"/>
                            <a:gd name="connsiteX14" fmla="*/ 6120130 w 6120130"/>
                            <a:gd name="connsiteY14" fmla="*/ 1767883 h 1767883"/>
                            <a:gd name="connsiteX15" fmla="*/ 5502553 w 6120130"/>
                            <a:gd name="connsiteY15" fmla="*/ 1767883 h 1767883"/>
                            <a:gd name="connsiteX16" fmla="*/ 5068580 w 6120130"/>
                            <a:gd name="connsiteY16" fmla="*/ 1767883 h 1767883"/>
                            <a:gd name="connsiteX17" fmla="*/ 4634608 w 6120130"/>
                            <a:gd name="connsiteY17" fmla="*/ 1767883 h 1767883"/>
                            <a:gd name="connsiteX18" fmla="*/ 4261836 w 6120130"/>
                            <a:gd name="connsiteY18" fmla="*/ 1767883 h 1767883"/>
                            <a:gd name="connsiteX19" fmla="*/ 3827863 w 6120130"/>
                            <a:gd name="connsiteY19" fmla="*/ 1767883 h 1767883"/>
                            <a:gd name="connsiteX20" fmla="*/ 3332689 w 6120130"/>
                            <a:gd name="connsiteY20" fmla="*/ 1767883 h 1767883"/>
                            <a:gd name="connsiteX21" fmla="*/ 2653911 w 6120130"/>
                            <a:gd name="connsiteY21" fmla="*/ 1767883 h 1767883"/>
                            <a:gd name="connsiteX22" fmla="*/ 2158737 w 6120130"/>
                            <a:gd name="connsiteY22" fmla="*/ 1767883 h 1767883"/>
                            <a:gd name="connsiteX23" fmla="*/ 1602361 w 6120130"/>
                            <a:gd name="connsiteY23" fmla="*/ 1767883 h 1767883"/>
                            <a:gd name="connsiteX24" fmla="*/ 923583 w 6120130"/>
                            <a:gd name="connsiteY24" fmla="*/ 1767883 h 1767883"/>
                            <a:gd name="connsiteX25" fmla="*/ 0 w 6120130"/>
                            <a:gd name="connsiteY25" fmla="*/ 1767883 h 1767883"/>
                            <a:gd name="connsiteX26" fmla="*/ 0 w 6120130"/>
                            <a:gd name="connsiteY26" fmla="*/ 1178589 h 1767883"/>
                            <a:gd name="connsiteX27" fmla="*/ 0 w 6120130"/>
                            <a:gd name="connsiteY27" fmla="*/ 606973 h 1767883"/>
                            <a:gd name="connsiteX28" fmla="*/ 0 w 6120130"/>
                            <a:gd name="connsiteY28" fmla="*/ 0 h 17678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120130" h="1767883" extrusionOk="0">
                              <a:moveTo>
                                <a:pt x="0" y="0"/>
                              </a:moveTo>
                              <a:cubicBezTo>
                                <a:pt x="209615" y="-50939"/>
                                <a:pt x="399521" y="19280"/>
                                <a:pt x="678778" y="0"/>
                              </a:cubicBezTo>
                              <a:cubicBezTo>
                                <a:pt x="958035" y="-19280"/>
                                <a:pt x="1029982" y="59898"/>
                                <a:pt x="1235154" y="0"/>
                              </a:cubicBezTo>
                              <a:cubicBezTo>
                                <a:pt x="1440326" y="-59898"/>
                                <a:pt x="1730634" y="53805"/>
                                <a:pt x="1913932" y="0"/>
                              </a:cubicBezTo>
                              <a:cubicBezTo>
                                <a:pt x="2097230" y="-53805"/>
                                <a:pt x="2225725" y="23777"/>
                                <a:pt x="2470307" y="0"/>
                              </a:cubicBezTo>
                              <a:cubicBezTo>
                                <a:pt x="2714890" y="-23777"/>
                                <a:pt x="2770852" y="64349"/>
                                <a:pt x="3026682" y="0"/>
                              </a:cubicBezTo>
                              <a:cubicBezTo>
                                <a:pt x="3282513" y="-64349"/>
                                <a:pt x="3224579" y="15469"/>
                                <a:pt x="3399454" y="0"/>
                              </a:cubicBezTo>
                              <a:cubicBezTo>
                                <a:pt x="3574329" y="-15469"/>
                                <a:pt x="3691226" y="59382"/>
                                <a:pt x="3894628" y="0"/>
                              </a:cubicBezTo>
                              <a:cubicBezTo>
                                <a:pt x="4098030" y="-59382"/>
                                <a:pt x="4182384" y="13059"/>
                                <a:pt x="4389802" y="0"/>
                              </a:cubicBezTo>
                              <a:cubicBezTo>
                                <a:pt x="4597220" y="-13059"/>
                                <a:pt x="4666800" y="49752"/>
                                <a:pt x="4884976" y="0"/>
                              </a:cubicBezTo>
                              <a:cubicBezTo>
                                <a:pt x="5103152" y="-49752"/>
                                <a:pt x="5295136" y="34518"/>
                                <a:pt x="5502553" y="0"/>
                              </a:cubicBezTo>
                              <a:cubicBezTo>
                                <a:pt x="5709970" y="-34518"/>
                                <a:pt x="5918921" y="931"/>
                                <a:pt x="6120130" y="0"/>
                              </a:cubicBezTo>
                              <a:cubicBezTo>
                                <a:pt x="6141401" y="236731"/>
                                <a:pt x="6114339" y="293930"/>
                                <a:pt x="6120130" y="536258"/>
                              </a:cubicBezTo>
                              <a:cubicBezTo>
                                <a:pt x="6125921" y="778586"/>
                                <a:pt x="6101478" y="901828"/>
                                <a:pt x="6120130" y="1072516"/>
                              </a:cubicBezTo>
                              <a:cubicBezTo>
                                <a:pt x="6138782" y="1243204"/>
                                <a:pt x="6053389" y="1565493"/>
                                <a:pt x="6120130" y="1767883"/>
                              </a:cubicBezTo>
                              <a:cubicBezTo>
                                <a:pt x="5811376" y="1789187"/>
                                <a:pt x="5708541" y="1726897"/>
                                <a:pt x="5502553" y="1767883"/>
                              </a:cubicBezTo>
                              <a:cubicBezTo>
                                <a:pt x="5296565" y="1808869"/>
                                <a:pt x="5229270" y="1725777"/>
                                <a:pt x="5068580" y="1767883"/>
                              </a:cubicBezTo>
                              <a:cubicBezTo>
                                <a:pt x="4907890" y="1809989"/>
                                <a:pt x="4765778" y="1737010"/>
                                <a:pt x="4634608" y="1767883"/>
                              </a:cubicBezTo>
                              <a:cubicBezTo>
                                <a:pt x="4503438" y="1798756"/>
                                <a:pt x="4361505" y="1747485"/>
                                <a:pt x="4261836" y="1767883"/>
                              </a:cubicBezTo>
                              <a:cubicBezTo>
                                <a:pt x="4162167" y="1788281"/>
                                <a:pt x="3951252" y="1731471"/>
                                <a:pt x="3827863" y="1767883"/>
                              </a:cubicBezTo>
                              <a:cubicBezTo>
                                <a:pt x="3704474" y="1804295"/>
                                <a:pt x="3432845" y="1748446"/>
                                <a:pt x="3332689" y="1767883"/>
                              </a:cubicBezTo>
                              <a:cubicBezTo>
                                <a:pt x="3232533" y="1787320"/>
                                <a:pt x="2934473" y="1709683"/>
                                <a:pt x="2653911" y="1767883"/>
                              </a:cubicBezTo>
                              <a:cubicBezTo>
                                <a:pt x="2373349" y="1826083"/>
                                <a:pt x="2294888" y="1765586"/>
                                <a:pt x="2158737" y="1767883"/>
                              </a:cubicBezTo>
                              <a:cubicBezTo>
                                <a:pt x="2022586" y="1770180"/>
                                <a:pt x="1836278" y="1753391"/>
                                <a:pt x="1602361" y="1767883"/>
                              </a:cubicBezTo>
                              <a:cubicBezTo>
                                <a:pt x="1368444" y="1782375"/>
                                <a:pt x="1238447" y="1764666"/>
                                <a:pt x="923583" y="1767883"/>
                              </a:cubicBezTo>
                              <a:cubicBezTo>
                                <a:pt x="608719" y="1771100"/>
                                <a:pt x="296510" y="1741167"/>
                                <a:pt x="0" y="1767883"/>
                              </a:cubicBezTo>
                              <a:cubicBezTo>
                                <a:pt x="-60356" y="1474268"/>
                                <a:pt x="19097" y="1396443"/>
                                <a:pt x="0" y="1178589"/>
                              </a:cubicBezTo>
                              <a:cubicBezTo>
                                <a:pt x="-19097" y="960735"/>
                                <a:pt x="8271" y="788817"/>
                                <a:pt x="0" y="606973"/>
                              </a:cubicBezTo>
                              <a:cubicBezTo>
                                <a:pt x="-8271" y="425129"/>
                                <a:pt x="31120" y="16047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297F59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784929" w14:textId="77777777" w:rsidR="00D67072" w:rsidRPr="00D67072" w:rsidRDefault="00D67072" w:rsidP="00D67072">
                            <w:pPr>
                              <w:spacing w:before="240"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7072">
                              <w:rPr>
                                <w:color w:val="000000" w:themeColor="text1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579B69E2" w14:textId="77777777" w:rsidR="00D67072" w:rsidRPr="00D67072" w:rsidRDefault="00D67072" w:rsidP="00D6707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7072">
                              <w:rPr>
                                <w:color w:val="000000" w:themeColor="text1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0039E197" w14:textId="77777777" w:rsidR="00D67072" w:rsidRPr="00D67072" w:rsidRDefault="00D67072" w:rsidP="00D6707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7072">
                              <w:rPr>
                                <w:color w:val="000000" w:themeColor="text1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47901334" w14:textId="77777777" w:rsidR="00D67072" w:rsidRPr="00D67072" w:rsidRDefault="00D67072" w:rsidP="00D6707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7072">
                              <w:rPr>
                                <w:color w:val="000000" w:themeColor="text1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7D3D9851" w14:textId="77777777" w:rsidR="00D67072" w:rsidRPr="00D67072" w:rsidRDefault="00D67072" w:rsidP="00D67072">
                            <w:pPr>
                              <w:spacing w:after="0" w:line="48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7072">
                              <w:rPr>
                                <w:color w:val="000000" w:themeColor="text1"/>
                              </w:rPr>
                              <w:t>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236068" id="Rechteck 530" o:spid="_x0000_s1030" style="width:481.9pt;height:1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120130,176788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" adj="-11796480,,5400" path="m,c209615,-50939,399521,19280,678778,v279257,-19280,351204,59898,556376,c1440326,-59898,1730634,53805,1913932,v183298,-53805,311793,23777,556375,c2714890,-23777,2770852,64349,3026682,v255831,-64349,197897,15469,372772,c3574329,-15469,3691226,59382,3894628,v203402,-59382,287756,13059,495174,c4597220,-13059,4666800,49752,4884976,v218176,-49752,410160,34518,617577,c5709970,-34518,5918921,931,6120130,v21271,236731,-5791,293930,,536258c6125921,778586,6101478,901828,6120130,1072516v18652,170688,-66741,492977,,695367c5811376,1789187,5708541,1726897,5502553,1767883v-205988,40986,-273283,-42106,-433973,c4907890,1809989,4765778,1737010,4634608,1767883v-131170,30873,-273103,-20398,-372772,c4162167,1788281,3951252,1731471,3827863,1767883v-123389,36412,-395018,-19437,-495174,c3232533,1787320,2934473,1709683,2653911,1767883v-280562,58200,-359023,-2297,-495174,c2022586,1770180,1836278,1753391,1602361,1767883v-233917,14492,-363914,-3217,-678778,c608719,1771100,296510,1741167,,1767883,-60356,1474268,19097,1396443,,1178589,-19097,960735,8271,788817,,606973,-8271,425129,31120,160473,,xe" filled="f" strokecolor="#297f59" strokeweight="1.5pt">
                <v:stroke joinstyle="miter"/>
                <v:formulas/>
                <v:path arrowok="t" o:extrusionok="f" o:connecttype="custom" o:connectlocs="0,0;678778,0;1235154,0;1913932,0;2470307,0;3026682,0;3399454,0;3894628,0;4389802,0;4884976,0;5502553,0;6120130,0;6120130,583961;6120130,1167921;6120130,1925144;5502553,1925144;5068580,1925144;4634608,1925144;4261836,1925144;3827863,1925144;3332689,1925144;2653911,1925144;2158737,1925144;1602361,1925144;923583,1925144;0,1925144;0,1283430;0,660966;0,0" o:connectangles="0,0,0,0,0,0,0,0,0,0,0,0,0,0,0,0,0,0,0,0,0,0,0,0,0,0,0,0,0" textboxrect="0,0,6120130,1767883"/>
                <v:textbox>
                  <w:txbxContent>
                    <w:p w14:paraId="2E784929" w14:textId="77777777" w:rsidR="00D67072" w:rsidRPr="00D67072" w:rsidRDefault="00D67072" w:rsidP="00D67072">
                      <w:pPr>
                        <w:spacing w:before="240"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 w:rsidRPr="00D67072">
                        <w:rPr>
                          <w:color w:val="000000" w:themeColor="text1"/>
                        </w:rPr>
                        <w:t>_____________________________________________________________________________________</w:t>
                      </w:r>
                    </w:p>
                    <w:p w14:paraId="579B69E2" w14:textId="77777777" w:rsidR="00D67072" w:rsidRPr="00D67072" w:rsidRDefault="00D67072" w:rsidP="00D6707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 w:rsidRPr="00D67072">
                        <w:rPr>
                          <w:color w:val="000000" w:themeColor="text1"/>
                        </w:rPr>
                        <w:t>_____________________________________________________________________________________</w:t>
                      </w:r>
                    </w:p>
                    <w:p w14:paraId="0039E197" w14:textId="77777777" w:rsidR="00D67072" w:rsidRPr="00D67072" w:rsidRDefault="00D67072" w:rsidP="00D6707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 w:rsidRPr="00D67072">
                        <w:rPr>
                          <w:color w:val="000000" w:themeColor="text1"/>
                        </w:rPr>
                        <w:t>_____________________________________________________________________________________</w:t>
                      </w:r>
                    </w:p>
                    <w:p w14:paraId="47901334" w14:textId="77777777" w:rsidR="00D67072" w:rsidRPr="00D67072" w:rsidRDefault="00D67072" w:rsidP="00D6707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 w:rsidRPr="00D67072">
                        <w:rPr>
                          <w:color w:val="000000" w:themeColor="text1"/>
                        </w:rPr>
                        <w:t>_____________________________________________________________________________________</w:t>
                      </w:r>
                    </w:p>
                    <w:p w14:paraId="7D3D9851" w14:textId="77777777" w:rsidR="00D67072" w:rsidRPr="00D67072" w:rsidRDefault="00D67072" w:rsidP="00D67072">
                      <w:pPr>
                        <w:spacing w:after="0" w:line="480" w:lineRule="auto"/>
                        <w:jc w:val="center"/>
                        <w:rPr>
                          <w:color w:val="000000" w:themeColor="text1"/>
                        </w:rPr>
                      </w:pPr>
                      <w:r w:rsidRPr="00D67072">
                        <w:rPr>
                          <w:color w:val="000000" w:themeColor="text1"/>
                        </w:rPr>
                        <w:t>_____________________________________________________________________________________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628B6" w:rsidRPr="00D67072" w:rsidSect="00A7146C">
      <w:headerReference w:type="default" r:id="rId17"/>
      <w:footerReference w:type="even" r:id="rId18"/>
      <w:footerReference w:type="default" r:id="rId19"/>
      <w:pgSz w:w="11906" w:h="16838"/>
      <w:pgMar w:top="1204" w:right="1134" w:bottom="567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029F" w14:textId="77777777" w:rsidR="006E2A38" w:rsidRDefault="006E2A38">
      <w:pPr>
        <w:spacing w:after="0" w:line="240" w:lineRule="auto"/>
      </w:pPr>
      <w:r>
        <w:separator/>
      </w:r>
    </w:p>
  </w:endnote>
  <w:endnote w:type="continuationSeparator" w:id="0">
    <w:p w14:paraId="42789A30" w14:textId="77777777" w:rsidR="006E2A38" w:rsidRDefault="006E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panose1 w:val="05020102010704020609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42270531"/>
      <w:docPartObj>
        <w:docPartGallery w:val="Page Numbers (Bottom of Page)"/>
        <w:docPartUnique/>
      </w:docPartObj>
    </w:sdtPr>
    <w:sdtContent>
      <w:p w14:paraId="32625C1B" w14:textId="4264AAE0" w:rsidR="00D67072" w:rsidRDefault="00D67072" w:rsidP="001B35D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DA55D09" w14:textId="77777777" w:rsidR="00D67072" w:rsidRDefault="00D670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45373929"/>
      <w:docPartObj>
        <w:docPartGallery w:val="Page Numbers (Bottom of Page)"/>
        <w:docPartUnique/>
      </w:docPartObj>
    </w:sdtPr>
    <w:sdtContent>
      <w:p w14:paraId="2789D393" w14:textId="5CEBB669" w:rsidR="00D67072" w:rsidRDefault="00D67072" w:rsidP="001B35D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9AC76F4" w14:textId="77777777" w:rsidR="00D67072" w:rsidRDefault="00D67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D29D" w14:textId="77777777" w:rsidR="006E2A38" w:rsidRDefault="006E2A38">
      <w:pPr>
        <w:spacing w:after="0" w:line="240" w:lineRule="auto"/>
      </w:pPr>
      <w:r>
        <w:separator/>
      </w:r>
    </w:p>
  </w:footnote>
  <w:footnote w:type="continuationSeparator" w:id="0">
    <w:p w14:paraId="24B5F03A" w14:textId="77777777" w:rsidR="006E2A38" w:rsidRDefault="006E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1"/>
      <w:gridCol w:w="3360"/>
    </w:tblGrid>
    <w:tr w:rsidR="00D67072" w14:paraId="24601F3D" w14:textId="77777777" w:rsidTr="004E56A0">
      <w:tc>
        <w:tcPr>
          <w:tcW w:w="3210" w:type="dxa"/>
          <w:vAlign w:val="center"/>
        </w:tcPr>
        <w:p w14:paraId="63C758FD" w14:textId="6D53ECCF" w:rsidR="00D67072" w:rsidRDefault="00D67072" w:rsidP="00D67072">
          <w:pPr>
            <w:pStyle w:val="Textkrper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A87649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 xml:space="preserve">Aktivität 2 (Teil </w:t>
          </w:r>
          <w:r w:rsidR="00477581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2</w:t>
          </w:r>
          <w:r w:rsidRPr="00A87649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)</w:t>
          </w:r>
          <w:r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 xml:space="preserve"> –</w:t>
          </w:r>
          <w:r w:rsidRPr="00A87649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 xml:space="preserve"> Die</w:t>
          </w:r>
          <w:r w:rsidRPr="00A87649">
            <w:rPr>
              <w:rFonts w:ascii="Calibri Light" w:hAnsi="Calibri Light" w:cs="Calibri Light"/>
              <w:b/>
              <w:bCs/>
              <w:color w:val="297F59"/>
              <w:spacing w:val="-7"/>
              <w:sz w:val="14"/>
              <w:szCs w:val="14"/>
            </w:rPr>
            <w:t xml:space="preserve"> </w:t>
          </w:r>
          <w:r w:rsidRPr="00A87649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Erde</w:t>
          </w:r>
          <w:r w:rsidRPr="00A87649">
            <w:rPr>
              <w:rFonts w:ascii="Calibri Light" w:hAnsi="Calibri Light" w:cs="Calibri Light"/>
              <w:b/>
              <w:bCs/>
              <w:color w:val="297F59"/>
              <w:spacing w:val="-7"/>
              <w:sz w:val="14"/>
              <w:szCs w:val="14"/>
            </w:rPr>
            <w:t xml:space="preserve"> </w:t>
          </w:r>
          <w:r w:rsidRPr="00A87649">
            <w:rPr>
              <w:rFonts w:ascii="Calibri Light" w:hAnsi="Calibri Light" w:cs="Calibri Light"/>
              <w:b/>
              <w:bCs/>
              <w:color w:val="297F59"/>
              <w:sz w:val="14"/>
              <w:szCs w:val="14"/>
            </w:rPr>
            <w:t>wird bestrahlt</w:t>
          </w:r>
        </w:p>
      </w:tc>
      <w:tc>
        <w:tcPr>
          <w:tcW w:w="3211" w:type="dxa"/>
          <w:vAlign w:val="center"/>
        </w:tcPr>
        <w:p w14:paraId="71ADDEF6" w14:textId="58C499D7" w:rsidR="00D67072" w:rsidRDefault="00D67072" w:rsidP="00D67072">
          <w:pPr>
            <w:pStyle w:val="Textkrper"/>
            <w:jc w:val="center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</w:p>
      </w:tc>
      <w:tc>
        <w:tcPr>
          <w:tcW w:w="3360" w:type="dxa"/>
          <w:vAlign w:val="center"/>
        </w:tcPr>
        <w:p w14:paraId="364F89A4" w14:textId="77777777" w:rsidR="00D67072" w:rsidRDefault="00D67072" w:rsidP="00D67072">
          <w:pPr>
            <w:pStyle w:val="Textkrper"/>
            <w:jc w:val="right"/>
            <w:rPr>
              <w:rFonts w:asciiTheme="minorHAnsi" w:hAnsiTheme="minorHAnsi" w:cstheme="minorHAnsi"/>
              <w:b/>
              <w:bCs/>
              <w:color w:val="297F59"/>
              <w:sz w:val="28"/>
              <w:szCs w:val="28"/>
            </w:rPr>
          </w:pPr>
          <w:r w:rsidRPr="000D4AFA">
            <w:rPr>
              <w:rFonts w:asciiTheme="majorHAnsi" w:hAnsiTheme="majorHAnsi" w:cstheme="majorHAnsi"/>
              <w:b/>
              <w:bCs/>
              <w:noProof/>
              <w:sz w:val="18"/>
              <w:szCs w:val="18"/>
            </w:rPr>
            <w:drawing>
              <wp:inline distT="0" distB="0" distL="0" distR="0" wp14:anchorId="169B25A7" wp14:editId="59003DE0">
                <wp:extent cx="1342390" cy="437515"/>
                <wp:effectExtent l="0" t="0" r="3810" b="0"/>
                <wp:docPr id="921955724" name="Grafik 921955724" descr="Ein Bild, das Logo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6.png" descr="Ein Bild, das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42390" cy="4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5BD29A5" w14:textId="348169DF" w:rsidR="003C4920" w:rsidRPr="00D67072" w:rsidRDefault="003C4920" w:rsidP="00D67072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0B1"/>
    <w:multiLevelType w:val="hybridMultilevel"/>
    <w:tmpl w:val="EF7040FE"/>
    <w:lvl w:ilvl="0" w:tplc="BF0E0A10">
      <w:start w:val="1"/>
      <w:numFmt w:val="lowerLetter"/>
      <w:lvlText w:val="%1)"/>
      <w:lvlJc w:val="left"/>
      <w:pPr>
        <w:ind w:left="360" w:hanging="360"/>
      </w:pPr>
    </w:lvl>
    <w:lvl w:ilvl="1" w:tplc="542A2B1A">
      <w:start w:val="1"/>
      <w:numFmt w:val="lowerLetter"/>
      <w:lvlText w:val="%2."/>
      <w:lvlJc w:val="left"/>
      <w:pPr>
        <w:ind w:left="1080" w:hanging="360"/>
      </w:pPr>
    </w:lvl>
    <w:lvl w:ilvl="2" w:tplc="EACE7FF2">
      <w:start w:val="1"/>
      <w:numFmt w:val="lowerRoman"/>
      <w:lvlText w:val="%3."/>
      <w:lvlJc w:val="right"/>
      <w:pPr>
        <w:ind w:left="1800" w:hanging="180"/>
      </w:pPr>
    </w:lvl>
    <w:lvl w:ilvl="3" w:tplc="EBD6227C">
      <w:start w:val="1"/>
      <w:numFmt w:val="decimal"/>
      <w:lvlText w:val="%4."/>
      <w:lvlJc w:val="left"/>
      <w:pPr>
        <w:ind w:left="2520" w:hanging="360"/>
      </w:pPr>
    </w:lvl>
    <w:lvl w:ilvl="4" w:tplc="3974A7B2">
      <w:start w:val="1"/>
      <w:numFmt w:val="lowerLetter"/>
      <w:lvlText w:val="%5."/>
      <w:lvlJc w:val="left"/>
      <w:pPr>
        <w:ind w:left="3240" w:hanging="360"/>
      </w:pPr>
    </w:lvl>
    <w:lvl w:ilvl="5" w:tplc="FE3C0A6E">
      <w:start w:val="1"/>
      <w:numFmt w:val="lowerRoman"/>
      <w:lvlText w:val="%6."/>
      <w:lvlJc w:val="right"/>
      <w:pPr>
        <w:ind w:left="3960" w:hanging="180"/>
      </w:pPr>
    </w:lvl>
    <w:lvl w:ilvl="6" w:tplc="7546872E">
      <w:start w:val="1"/>
      <w:numFmt w:val="decimal"/>
      <w:lvlText w:val="%7."/>
      <w:lvlJc w:val="left"/>
      <w:pPr>
        <w:ind w:left="4680" w:hanging="360"/>
      </w:pPr>
    </w:lvl>
    <w:lvl w:ilvl="7" w:tplc="62FE1E4A">
      <w:start w:val="1"/>
      <w:numFmt w:val="lowerLetter"/>
      <w:lvlText w:val="%8."/>
      <w:lvlJc w:val="left"/>
      <w:pPr>
        <w:ind w:left="5400" w:hanging="360"/>
      </w:pPr>
    </w:lvl>
    <w:lvl w:ilvl="8" w:tplc="7BEA494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83C81"/>
    <w:multiLevelType w:val="hybridMultilevel"/>
    <w:tmpl w:val="B5A85E14"/>
    <w:lvl w:ilvl="0" w:tplc="8DCC3C5E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46D608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1C2C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1E3B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4A2C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809F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8C68C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B2FC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C744F"/>
    <w:multiLevelType w:val="hybridMultilevel"/>
    <w:tmpl w:val="8048E568"/>
    <w:lvl w:ilvl="0" w:tplc="80281092">
      <w:start w:val="1"/>
      <w:numFmt w:val="bullet"/>
      <w:lvlText w:val="☐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sz w:val="22"/>
        <w:szCs w:val="22"/>
        <w:lang w:val="de-DE" w:eastAsia="en-US" w:bidi="ar-SA"/>
      </w:rPr>
    </w:lvl>
    <w:lvl w:ilvl="1" w:tplc="FBE06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0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F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E7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B4B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C8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44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06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2513"/>
    <w:multiLevelType w:val="hybridMultilevel"/>
    <w:tmpl w:val="1BEA68CE"/>
    <w:lvl w:ilvl="0" w:tplc="3B4658A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C1D8FD8E">
      <w:start w:val="1"/>
      <w:numFmt w:val="lowerLetter"/>
      <w:lvlText w:val="%2."/>
      <w:lvlJc w:val="left"/>
      <w:pPr>
        <w:ind w:left="1080" w:hanging="360"/>
      </w:pPr>
    </w:lvl>
    <w:lvl w:ilvl="2" w:tplc="D2AA6F1C">
      <w:start w:val="1"/>
      <w:numFmt w:val="lowerRoman"/>
      <w:lvlText w:val="%3."/>
      <w:lvlJc w:val="right"/>
      <w:pPr>
        <w:ind w:left="1800" w:hanging="180"/>
      </w:pPr>
    </w:lvl>
    <w:lvl w:ilvl="3" w:tplc="E13072F4">
      <w:start w:val="1"/>
      <w:numFmt w:val="decimal"/>
      <w:lvlText w:val="%4."/>
      <w:lvlJc w:val="left"/>
      <w:pPr>
        <w:ind w:left="2520" w:hanging="360"/>
      </w:pPr>
    </w:lvl>
    <w:lvl w:ilvl="4" w:tplc="8E389F52">
      <w:start w:val="1"/>
      <w:numFmt w:val="lowerLetter"/>
      <w:lvlText w:val="%5."/>
      <w:lvlJc w:val="left"/>
      <w:pPr>
        <w:ind w:left="3240" w:hanging="360"/>
      </w:pPr>
    </w:lvl>
    <w:lvl w:ilvl="5" w:tplc="82EC0538">
      <w:start w:val="1"/>
      <w:numFmt w:val="lowerRoman"/>
      <w:lvlText w:val="%6."/>
      <w:lvlJc w:val="right"/>
      <w:pPr>
        <w:ind w:left="3960" w:hanging="180"/>
      </w:pPr>
    </w:lvl>
    <w:lvl w:ilvl="6" w:tplc="73D632C4">
      <w:start w:val="1"/>
      <w:numFmt w:val="decimal"/>
      <w:lvlText w:val="%7."/>
      <w:lvlJc w:val="left"/>
      <w:pPr>
        <w:ind w:left="4680" w:hanging="360"/>
      </w:pPr>
    </w:lvl>
    <w:lvl w:ilvl="7" w:tplc="FF6A2F60">
      <w:start w:val="1"/>
      <w:numFmt w:val="lowerLetter"/>
      <w:lvlText w:val="%8."/>
      <w:lvlJc w:val="left"/>
      <w:pPr>
        <w:ind w:left="5400" w:hanging="360"/>
      </w:pPr>
    </w:lvl>
    <w:lvl w:ilvl="8" w:tplc="DB3C0FB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2D4C83"/>
    <w:multiLevelType w:val="hybridMultilevel"/>
    <w:tmpl w:val="12EEA256"/>
    <w:lvl w:ilvl="0" w:tplc="416A007C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FF7CC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8C7C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2674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5407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662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44D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641FF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D220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67ECC"/>
    <w:multiLevelType w:val="hybridMultilevel"/>
    <w:tmpl w:val="3DFE83E2"/>
    <w:lvl w:ilvl="0" w:tplc="FA647EB0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BFB06D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BE5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9CF5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2C3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267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24AE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E631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2C5D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80E60"/>
    <w:multiLevelType w:val="multilevel"/>
    <w:tmpl w:val="45D09C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C4FA4"/>
    <w:multiLevelType w:val="hybridMultilevel"/>
    <w:tmpl w:val="239C5E4A"/>
    <w:lvl w:ilvl="0" w:tplc="92E60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721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9CC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E802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E203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A61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C2B8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8AB0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F4D5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D7530"/>
    <w:multiLevelType w:val="hybridMultilevel"/>
    <w:tmpl w:val="F53C8CA0"/>
    <w:lvl w:ilvl="0" w:tplc="697E7B4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5DECAE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1476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FC40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F88E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B601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4E4B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C7D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2448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53351"/>
    <w:multiLevelType w:val="hybridMultilevel"/>
    <w:tmpl w:val="F2A67698"/>
    <w:lvl w:ilvl="0" w:tplc="36DC27D4">
      <w:start w:val="1"/>
      <w:numFmt w:val="lowerLetter"/>
      <w:lvlText w:val="%1)"/>
      <w:lvlJc w:val="left"/>
      <w:pPr>
        <w:ind w:left="360" w:hanging="360"/>
      </w:pPr>
      <w:rPr>
        <w:rFonts w:ascii="Calibri Light" w:hAnsi="Calibri Light" w:cs="Calibri Light" w:hint="default"/>
        <w:sz w:val="22"/>
        <w:szCs w:val="22"/>
      </w:rPr>
    </w:lvl>
    <w:lvl w:ilvl="1" w:tplc="7778CB92">
      <w:start w:val="1"/>
      <w:numFmt w:val="lowerLetter"/>
      <w:lvlText w:val="%2."/>
      <w:lvlJc w:val="left"/>
      <w:pPr>
        <w:ind w:left="1080" w:hanging="360"/>
      </w:pPr>
    </w:lvl>
    <w:lvl w:ilvl="2" w:tplc="448E7FB2">
      <w:start w:val="1"/>
      <w:numFmt w:val="lowerRoman"/>
      <w:lvlText w:val="%3."/>
      <w:lvlJc w:val="right"/>
      <w:pPr>
        <w:ind w:left="1800" w:hanging="180"/>
      </w:pPr>
    </w:lvl>
    <w:lvl w:ilvl="3" w:tplc="4836D03A">
      <w:start w:val="1"/>
      <w:numFmt w:val="decimal"/>
      <w:lvlText w:val="%4."/>
      <w:lvlJc w:val="left"/>
      <w:pPr>
        <w:ind w:left="2520" w:hanging="360"/>
      </w:pPr>
    </w:lvl>
    <w:lvl w:ilvl="4" w:tplc="D608A946">
      <w:start w:val="1"/>
      <w:numFmt w:val="lowerLetter"/>
      <w:lvlText w:val="%5."/>
      <w:lvlJc w:val="left"/>
      <w:pPr>
        <w:ind w:left="3240" w:hanging="360"/>
      </w:pPr>
    </w:lvl>
    <w:lvl w:ilvl="5" w:tplc="96E683D0">
      <w:start w:val="1"/>
      <w:numFmt w:val="lowerRoman"/>
      <w:lvlText w:val="%6."/>
      <w:lvlJc w:val="right"/>
      <w:pPr>
        <w:ind w:left="3960" w:hanging="180"/>
      </w:pPr>
    </w:lvl>
    <w:lvl w:ilvl="6" w:tplc="647C403A">
      <w:start w:val="1"/>
      <w:numFmt w:val="decimal"/>
      <w:lvlText w:val="%7."/>
      <w:lvlJc w:val="left"/>
      <w:pPr>
        <w:ind w:left="4680" w:hanging="360"/>
      </w:pPr>
    </w:lvl>
    <w:lvl w:ilvl="7" w:tplc="6CC6825E">
      <w:start w:val="1"/>
      <w:numFmt w:val="lowerLetter"/>
      <w:lvlText w:val="%8."/>
      <w:lvlJc w:val="left"/>
      <w:pPr>
        <w:ind w:left="5400" w:hanging="360"/>
      </w:pPr>
    </w:lvl>
    <w:lvl w:ilvl="8" w:tplc="BCFA5C9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392937"/>
    <w:multiLevelType w:val="hybridMultilevel"/>
    <w:tmpl w:val="B514628A"/>
    <w:lvl w:ilvl="0" w:tplc="E6FE344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D788222C">
      <w:start w:val="1"/>
      <w:numFmt w:val="lowerLetter"/>
      <w:lvlText w:val="%2."/>
      <w:lvlJc w:val="left"/>
      <w:pPr>
        <w:ind w:left="1080" w:hanging="360"/>
      </w:pPr>
    </w:lvl>
    <w:lvl w:ilvl="2" w:tplc="61686C68">
      <w:start w:val="1"/>
      <w:numFmt w:val="lowerRoman"/>
      <w:lvlText w:val="%3."/>
      <w:lvlJc w:val="right"/>
      <w:pPr>
        <w:ind w:left="1800" w:hanging="180"/>
      </w:pPr>
    </w:lvl>
    <w:lvl w:ilvl="3" w:tplc="2DF6A064">
      <w:start w:val="1"/>
      <w:numFmt w:val="decimal"/>
      <w:lvlText w:val="%4."/>
      <w:lvlJc w:val="left"/>
      <w:pPr>
        <w:ind w:left="2520" w:hanging="360"/>
      </w:pPr>
    </w:lvl>
    <w:lvl w:ilvl="4" w:tplc="C12C4D6A">
      <w:start w:val="1"/>
      <w:numFmt w:val="lowerLetter"/>
      <w:lvlText w:val="%5."/>
      <w:lvlJc w:val="left"/>
      <w:pPr>
        <w:ind w:left="3240" w:hanging="360"/>
      </w:pPr>
    </w:lvl>
    <w:lvl w:ilvl="5" w:tplc="44CCC5CC">
      <w:start w:val="1"/>
      <w:numFmt w:val="lowerRoman"/>
      <w:lvlText w:val="%6."/>
      <w:lvlJc w:val="right"/>
      <w:pPr>
        <w:ind w:left="3960" w:hanging="180"/>
      </w:pPr>
    </w:lvl>
    <w:lvl w:ilvl="6" w:tplc="B80AD6F8">
      <w:start w:val="1"/>
      <w:numFmt w:val="decimal"/>
      <w:lvlText w:val="%7."/>
      <w:lvlJc w:val="left"/>
      <w:pPr>
        <w:ind w:left="4680" w:hanging="360"/>
      </w:pPr>
    </w:lvl>
    <w:lvl w:ilvl="7" w:tplc="97BA2C0A">
      <w:start w:val="1"/>
      <w:numFmt w:val="lowerLetter"/>
      <w:lvlText w:val="%8."/>
      <w:lvlJc w:val="left"/>
      <w:pPr>
        <w:ind w:left="5400" w:hanging="360"/>
      </w:pPr>
    </w:lvl>
    <w:lvl w:ilvl="8" w:tplc="C0A644C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9E5B83"/>
    <w:multiLevelType w:val="hybridMultilevel"/>
    <w:tmpl w:val="F8EAE194"/>
    <w:lvl w:ilvl="0" w:tplc="7A3021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AB6F682">
      <w:start w:val="1"/>
      <w:numFmt w:val="lowerLetter"/>
      <w:lvlText w:val="%2."/>
      <w:lvlJc w:val="left"/>
      <w:pPr>
        <w:ind w:left="1080" w:hanging="360"/>
      </w:pPr>
    </w:lvl>
    <w:lvl w:ilvl="2" w:tplc="6E9CD396">
      <w:start w:val="1"/>
      <w:numFmt w:val="lowerRoman"/>
      <w:lvlText w:val="%3."/>
      <w:lvlJc w:val="right"/>
      <w:pPr>
        <w:ind w:left="1800" w:hanging="180"/>
      </w:pPr>
    </w:lvl>
    <w:lvl w:ilvl="3" w:tplc="D6A05488">
      <w:start w:val="1"/>
      <w:numFmt w:val="decimal"/>
      <w:lvlText w:val="%4."/>
      <w:lvlJc w:val="left"/>
      <w:pPr>
        <w:ind w:left="2520" w:hanging="360"/>
      </w:pPr>
    </w:lvl>
    <w:lvl w:ilvl="4" w:tplc="7B980F82">
      <w:start w:val="1"/>
      <w:numFmt w:val="lowerLetter"/>
      <w:lvlText w:val="%5."/>
      <w:lvlJc w:val="left"/>
      <w:pPr>
        <w:ind w:left="3240" w:hanging="360"/>
      </w:pPr>
    </w:lvl>
    <w:lvl w:ilvl="5" w:tplc="53848054">
      <w:start w:val="1"/>
      <w:numFmt w:val="lowerRoman"/>
      <w:lvlText w:val="%6."/>
      <w:lvlJc w:val="right"/>
      <w:pPr>
        <w:ind w:left="3960" w:hanging="180"/>
      </w:pPr>
    </w:lvl>
    <w:lvl w:ilvl="6" w:tplc="76A619EC">
      <w:start w:val="1"/>
      <w:numFmt w:val="decimal"/>
      <w:lvlText w:val="%7."/>
      <w:lvlJc w:val="left"/>
      <w:pPr>
        <w:ind w:left="4680" w:hanging="360"/>
      </w:pPr>
    </w:lvl>
    <w:lvl w:ilvl="7" w:tplc="DBC6ECB8">
      <w:start w:val="1"/>
      <w:numFmt w:val="lowerLetter"/>
      <w:lvlText w:val="%8."/>
      <w:lvlJc w:val="left"/>
      <w:pPr>
        <w:ind w:left="5400" w:hanging="360"/>
      </w:pPr>
    </w:lvl>
    <w:lvl w:ilvl="8" w:tplc="122C865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303A69"/>
    <w:multiLevelType w:val="hybridMultilevel"/>
    <w:tmpl w:val="2AAA3F18"/>
    <w:lvl w:ilvl="0" w:tplc="CD00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7C48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548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ACE7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6AF9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40CB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9AA0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BC1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6207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F057C"/>
    <w:multiLevelType w:val="hybridMultilevel"/>
    <w:tmpl w:val="09AC5096"/>
    <w:lvl w:ilvl="0" w:tplc="E6C82D5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65282D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0682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61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E248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2E3E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5003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8C385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9A3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B46F5"/>
    <w:multiLevelType w:val="hybridMultilevel"/>
    <w:tmpl w:val="C268ABFC"/>
    <w:lvl w:ilvl="0" w:tplc="96D27878">
      <w:start w:val="1"/>
      <w:numFmt w:val="lowerLetter"/>
      <w:lvlText w:val="%1)"/>
      <w:lvlJc w:val="left"/>
      <w:pPr>
        <w:ind w:left="360" w:hanging="360"/>
      </w:pPr>
    </w:lvl>
    <w:lvl w:ilvl="1" w:tplc="12BCFDD6">
      <w:start w:val="1"/>
      <w:numFmt w:val="lowerLetter"/>
      <w:lvlText w:val="%2."/>
      <w:lvlJc w:val="left"/>
      <w:pPr>
        <w:ind w:left="1080" w:hanging="360"/>
      </w:pPr>
    </w:lvl>
    <w:lvl w:ilvl="2" w:tplc="A516D8D6">
      <w:start w:val="1"/>
      <w:numFmt w:val="lowerRoman"/>
      <w:lvlText w:val="%3."/>
      <w:lvlJc w:val="right"/>
      <w:pPr>
        <w:ind w:left="1800" w:hanging="180"/>
      </w:pPr>
    </w:lvl>
    <w:lvl w:ilvl="3" w:tplc="3BB86CD0">
      <w:start w:val="1"/>
      <w:numFmt w:val="decimal"/>
      <w:lvlText w:val="%4."/>
      <w:lvlJc w:val="left"/>
      <w:pPr>
        <w:ind w:left="2520" w:hanging="360"/>
      </w:pPr>
    </w:lvl>
    <w:lvl w:ilvl="4" w:tplc="F72CD8CA">
      <w:start w:val="1"/>
      <w:numFmt w:val="lowerLetter"/>
      <w:lvlText w:val="%5."/>
      <w:lvlJc w:val="left"/>
      <w:pPr>
        <w:ind w:left="3240" w:hanging="360"/>
      </w:pPr>
    </w:lvl>
    <w:lvl w:ilvl="5" w:tplc="3DA2C01A">
      <w:start w:val="1"/>
      <w:numFmt w:val="lowerRoman"/>
      <w:lvlText w:val="%6."/>
      <w:lvlJc w:val="right"/>
      <w:pPr>
        <w:ind w:left="3960" w:hanging="180"/>
      </w:pPr>
    </w:lvl>
    <w:lvl w:ilvl="6" w:tplc="3030151A">
      <w:start w:val="1"/>
      <w:numFmt w:val="decimal"/>
      <w:lvlText w:val="%7."/>
      <w:lvlJc w:val="left"/>
      <w:pPr>
        <w:ind w:left="4680" w:hanging="360"/>
      </w:pPr>
    </w:lvl>
    <w:lvl w:ilvl="7" w:tplc="DCBCD824">
      <w:start w:val="1"/>
      <w:numFmt w:val="lowerLetter"/>
      <w:lvlText w:val="%8."/>
      <w:lvlJc w:val="left"/>
      <w:pPr>
        <w:ind w:left="5400" w:hanging="360"/>
      </w:pPr>
    </w:lvl>
    <w:lvl w:ilvl="8" w:tplc="9C62DEA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82C60"/>
    <w:multiLevelType w:val="hybridMultilevel"/>
    <w:tmpl w:val="1BC6F970"/>
    <w:lvl w:ilvl="0" w:tplc="056411D8">
      <w:start w:val="1"/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 w:tplc="E1564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A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7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0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65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4A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A4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AB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F2CB3"/>
    <w:multiLevelType w:val="hybridMultilevel"/>
    <w:tmpl w:val="15F6E37C"/>
    <w:lvl w:ilvl="0" w:tplc="8E9A2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F666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85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3636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7226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165D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3CF1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299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B62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043AF"/>
    <w:multiLevelType w:val="hybridMultilevel"/>
    <w:tmpl w:val="B5F87146"/>
    <w:lvl w:ilvl="0" w:tplc="EE1C522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26A1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C6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C1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A9E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0A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1E3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D096B"/>
    <w:multiLevelType w:val="hybridMultilevel"/>
    <w:tmpl w:val="FE56F448"/>
    <w:lvl w:ilvl="0" w:tplc="1E8C3C5C">
      <w:start w:val="1"/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sz w:val="22"/>
        <w:szCs w:val="22"/>
      </w:rPr>
    </w:lvl>
    <w:lvl w:ilvl="1" w:tplc="E0026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8C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82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61B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C6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9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651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A7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31E26"/>
    <w:multiLevelType w:val="hybridMultilevel"/>
    <w:tmpl w:val="AAAC2988"/>
    <w:lvl w:ilvl="0" w:tplc="A0AA3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48F402">
      <w:start w:val="1"/>
      <w:numFmt w:val="lowerLetter"/>
      <w:lvlText w:val="%2."/>
      <w:lvlJc w:val="left"/>
      <w:pPr>
        <w:ind w:left="1440" w:hanging="360"/>
      </w:pPr>
    </w:lvl>
    <w:lvl w:ilvl="2" w:tplc="84C88DA4">
      <w:start w:val="1"/>
      <w:numFmt w:val="lowerRoman"/>
      <w:lvlText w:val="%3."/>
      <w:lvlJc w:val="right"/>
      <w:pPr>
        <w:ind w:left="2160" w:hanging="180"/>
      </w:pPr>
    </w:lvl>
    <w:lvl w:ilvl="3" w:tplc="63A07ADA">
      <w:start w:val="1"/>
      <w:numFmt w:val="decimal"/>
      <w:lvlText w:val="%4."/>
      <w:lvlJc w:val="left"/>
      <w:pPr>
        <w:ind w:left="2880" w:hanging="360"/>
      </w:pPr>
    </w:lvl>
    <w:lvl w:ilvl="4" w:tplc="582E3794">
      <w:start w:val="1"/>
      <w:numFmt w:val="lowerLetter"/>
      <w:lvlText w:val="%5."/>
      <w:lvlJc w:val="left"/>
      <w:pPr>
        <w:ind w:left="3600" w:hanging="360"/>
      </w:pPr>
    </w:lvl>
    <w:lvl w:ilvl="5" w:tplc="976471B8">
      <w:start w:val="1"/>
      <w:numFmt w:val="lowerRoman"/>
      <w:lvlText w:val="%6."/>
      <w:lvlJc w:val="right"/>
      <w:pPr>
        <w:ind w:left="4320" w:hanging="180"/>
      </w:pPr>
    </w:lvl>
    <w:lvl w:ilvl="6" w:tplc="1B6C69E2">
      <w:start w:val="1"/>
      <w:numFmt w:val="decimal"/>
      <w:lvlText w:val="%7."/>
      <w:lvlJc w:val="left"/>
      <w:pPr>
        <w:ind w:left="5040" w:hanging="360"/>
      </w:pPr>
    </w:lvl>
    <w:lvl w:ilvl="7" w:tplc="86723ED0">
      <w:start w:val="1"/>
      <w:numFmt w:val="lowerLetter"/>
      <w:lvlText w:val="%8."/>
      <w:lvlJc w:val="left"/>
      <w:pPr>
        <w:ind w:left="5760" w:hanging="360"/>
      </w:pPr>
    </w:lvl>
    <w:lvl w:ilvl="8" w:tplc="223818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91894"/>
    <w:multiLevelType w:val="hybridMultilevel"/>
    <w:tmpl w:val="13F64192"/>
    <w:lvl w:ilvl="0" w:tplc="CD5489BA">
      <w:start w:val="1"/>
      <w:numFmt w:val="decimal"/>
      <w:lvlText w:val="%1."/>
      <w:lvlJc w:val="left"/>
      <w:pPr>
        <w:ind w:left="720" w:hanging="360"/>
      </w:pPr>
      <w:rPr>
        <w:rFonts w:hint="default"/>
        <w:color w:val="297F59"/>
        <w:sz w:val="22"/>
      </w:rPr>
    </w:lvl>
    <w:lvl w:ilvl="1" w:tplc="120A8D9C">
      <w:start w:val="1"/>
      <w:numFmt w:val="lowerLetter"/>
      <w:lvlText w:val="%2."/>
      <w:lvlJc w:val="left"/>
      <w:pPr>
        <w:ind w:left="1440" w:hanging="360"/>
      </w:pPr>
    </w:lvl>
    <w:lvl w:ilvl="2" w:tplc="07F2186A">
      <w:start w:val="1"/>
      <w:numFmt w:val="lowerRoman"/>
      <w:lvlText w:val="%3."/>
      <w:lvlJc w:val="right"/>
      <w:pPr>
        <w:ind w:left="2160" w:hanging="180"/>
      </w:pPr>
    </w:lvl>
    <w:lvl w:ilvl="3" w:tplc="1EDE8D52">
      <w:start w:val="1"/>
      <w:numFmt w:val="decimal"/>
      <w:lvlText w:val="%4."/>
      <w:lvlJc w:val="left"/>
      <w:pPr>
        <w:ind w:left="2880" w:hanging="360"/>
      </w:pPr>
    </w:lvl>
    <w:lvl w:ilvl="4" w:tplc="F76A48D4">
      <w:start w:val="1"/>
      <w:numFmt w:val="lowerLetter"/>
      <w:lvlText w:val="%5."/>
      <w:lvlJc w:val="left"/>
      <w:pPr>
        <w:ind w:left="3600" w:hanging="360"/>
      </w:pPr>
    </w:lvl>
    <w:lvl w:ilvl="5" w:tplc="7662FF9C">
      <w:start w:val="1"/>
      <w:numFmt w:val="lowerRoman"/>
      <w:lvlText w:val="%6."/>
      <w:lvlJc w:val="right"/>
      <w:pPr>
        <w:ind w:left="4320" w:hanging="180"/>
      </w:pPr>
    </w:lvl>
    <w:lvl w:ilvl="6" w:tplc="B50E85BE">
      <w:start w:val="1"/>
      <w:numFmt w:val="decimal"/>
      <w:lvlText w:val="%7."/>
      <w:lvlJc w:val="left"/>
      <w:pPr>
        <w:ind w:left="5040" w:hanging="360"/>
      </w:pPr>
    </w:lvl>
    <w:lvl w:ilvl="7" w:tplc="7428B4C6">
      <w:start w:val="1"/>
      <w:numFmt w:val="lowerLetter"/>
      <w:lvlText w:val="%8."/>
      <w:lvlJc w:val="left"/>
      <w:pPr>
        <w:ind w:left="5760" w:hanging="360"/>
      </w:pPr>
    </w:lvl>
    <w:lvl w:ilvl="8" w:tplc="8D94CC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D0DD4"/>
    <w:multiLevelType w:val="hybridMultilevel"/>
    <w:tmpl w:val="6164B602"/>
    <w:lvl w:ilvl="0" w:tplc="EBF6DE52">
      <w:start w:val="1"/>
      <w:numFmt w:val="bullet"/>
      <w:lvlText w:val="?"/>
      <w:lvlJc w:val="left"/>
      <w:pPr>
        <w:ind w:left="720" w:hanging="360"/>
      </w:pPr>
      <w:rPr>
        <w:rFonts w:ascii="Calibri Light" w:hAnsi="Calibri Light" w:hint="default"/>
        <w:b/>
        <w:i w:val="0"/>
        <w:color w:val="297F59"/>
        <w:sz w:val="22"/>
      </w:rPr>
    </w:lvl>
    <w:lvl w:ilvl="1" w:tplc="9C005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D8B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E0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81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2D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65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1D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68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3706">
    <w:abstractNumId w:val="9"/>
  </w:num>
  <w:num w:numId="2" w16cid:durableId="1510752463">
    <w:abstractNumId w:val="0"/>
  </w:num>
  <w:num w:numId="3" w16cid:durableId="397174133">
    <w:abstractNumId w:val="14"/>
  </w:num>
  <w:num w:numId="4" w16cid:durableId="112754374">
    <w:abstractNumId w:val="2"/>
  </w:num>
  <w:num w:numId="5" w16cid:durableId="170723578">
    <w:abstractNumId w:val="7"/>
  </w:num>
  <w:num w:numId="6" w16cid:durableId="888609505">
    <w:abstractNumId w:val="16"/>
  </w:num>
  <w:num w:numId="7" w16cid:durableId="955984919">
    <w:abstractNumId w:val="12"/>
  </w:num>
  <w:num w:numId="8" w16cid:durableId="1667705422">
    <w:abstractNumId w:val="4"/>
  </w:num>
  <w:num w:numId="9" w16cid:durableId="871041254">
    <w:abstractNumId w:val="5"/>
  </w:num>
  <w:num w:numId="10" w16cid:durableId="1689403124">
    <w:abstractNumId w:val="8"/>
  </w:num>
  <w:num w:numId="11" w16cid:durableId="1232470618">
    <w:abstractNumId w:val="1"/>
  </w:num>
  <w:num w:numId="12" w16cid:durableId="183520653">
    <w:abstractNumId w:val="13"/>
  </w:num>
  <w:num w:numId="13" w16cid:durableId="1958371339">
    <w:abstractNumId w:val="21"/>
  </w:num>
  <w:num w:numId="14" w16cid:durableId="1210805165">
    <w:abstractNumId w:val="11"/>
  </w:num>
  <w:num w:numId="15" w16cid:durableId="940334743">
    <w:abstractNumId w:val="10"/>
  </w:num>
  <w:num w:numId="16" w16cid:durableId="1760250009">
    <w:abstractNumId w:val="3"/>
  </w:num>
  <w:num w:numId="17" w16cid:durableId="1957370386">
    <w:abstractNumId w:val="19"/>
  </w:num>
  <w:num w:numId="18" w16cid:durableId="1036079301">
    <w:abstractNumId w:val="17"/>
  </w:num>
  <w:num w:numId="19" w16cid:durableId="1890456779">
    <w:abstractNumId w:val="20"/>
  </w:num>
  <w:num w:numId="20" w16cid:durableId="1625112434">
    <w:abstractNumId w:val="15"/>
  </w:num>
  <w:num w:numId="21" w16cid:durableId="310328497">
    <w:abstractNumId w:val="18"/>
  </w:num>
  <w:num w:numId="22" w16cid:durableId="2660431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3152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B6"/>
    <w:rsid w:val="000972F8"/>
    <w:rsid w:val="000D3DF0"/>
    <w:rsid w:val="00103E17"/>
    <w:rsid w:val="00155927"/>
    <w:rsid w:val="00221C72"/>
    <w:rsid w:val="002D1B84"/>
    <w:rsid w:val="00304EAD"/>
    <w:rsid w:val="003052F6"/>
    <w:rsid w:val="00323BCB"/>
    <w:rsid w:val="003C4920"/>
    <w:rsid w:val="003E6BA8"/>
    <w:rsid w:val="004479D0"/>
    <w:rsid w:val="004628B6"/>
    <w:rsid w:val="00477581"/>
    <w:rsid w:val="0048300C"/>
    <w:rsid w:val="00513331"/>
    <w:rsid w:val="005647F8"/>
    <w:rsid w:val="00621B21"/>
    <w:rsid w:val="00627D73"/>
    <w:rsid w:val="006301AB"/>
    <w:rsid w:val="006904E5"/>
    <w:rsid w:val="006E2A38"/>
    <w:rsid w:val="006F3EE6"/>
    <w:rsid w:val="00790199"/>
    <w:rsid w:val="007A7C22"/>
    <w:rsid w:val="007B662A"/>
    <w:rsid w:val="007F0619"/>
    <w:rsid w:val="00821281"/>
    <w:rsid w:val="00872E52"/>
    <w:rsid w:val="008A1871"/>
    <w:rsid w:val="00960A13"/>
    <w:rsid w:val="00992BB5"/>
    <w:rsid w:val="009959D6"/>
    <w:rsid w:val="009E7A3F"/>
    <w:rsid w:val="009E7C59"/>
    <w:rsid w:val="00A47BE0"/>
    <w:rsid w:val="00A71416"/>
    <w:rsid w:val="00A7146C"/>
    <w:rsid w:val="00AE4C6B"/>
    <w:rsid w:val="00B06EE6"/>
    <w:rsid w:val="00B16BC4"/>
    <w:rsid w:val="00B2040C"/>
    <w:rsid w:val="00B4644F"/>
    <w:rsid w:val="00B85731"/>
    <w:rsid w:val="00B970C6"/>
    <w:rsid w:val="00BD2246"/>
    <w:rsid w:val="00BE081F"/>
    <w:rsid w:val="00BE0E5C"/>
    <w:rsid w:val="00C2342A"/>
    <w:rsid w:val="00C92C4A"/>
    <w:rsid w:val="00CB4464"/>
    <w:rsid w:val="00D13B7D"/>
    <w:rsid w:val="00D13E99"/>
    <w:rsid w:val="00D45D64"/>
    <w:rsid w:val="00D67072"/>
    <w:rsid w:val="00DA087E"/>
    <w:rsid w:val="00DF5096"/>
    <w:rsid w:val="00E05831"/>
    <w:rsid w:val="00E25BB7"/>
    <w:rsid w:val="00E80796"/>
    <w:rsid w:val="00EA227D"/>
    <w:rsid w:val="00EF7C33"/>
    <w:rsid w:val="00F1083F"/>
    <w:rsid w:val="00F73458"/>
    <w:rsid w:val="00F852CE"/>
    <w:rsid w:val="00F90EE3"/>
    <w:rsid w:val="00F91204"/>
    <w:rsid w:val="00FB07D4"/>
    <w:rsid w:val="00FD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FD33"/>
  <w15:docId w15:val="{40E12B0F-A510-2B4B-8B62-687B7108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">
    <w:name w:val="StGen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D67072"/>
    <w:pPr>
      <w:widowControl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67072"/>
    <w:rPr>
      <w:rFonts w:ascii="Arial" w:eastAsia="Arial" w:hAnsi="Arial" w:cs="Arial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67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2326D3-BB1E-ED43-A194-7AA4213E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Schmidbauer</dc:creator>
  <cp:lastModifiedBy>Lara Hartmann</cp:lastModifiedBy>
  <cp:revision>22</cp:revision>
  <dcterms:created xsi:type="dcterms:W3CDTF">2024-11-28T11:43:00Z</dcterms:created>
  <dcterms:modified xsi:type="dcterms:W3CDTF">2025-09-20T19:13:00Z</dcterms:modified>
</cp:coreProperties>
</file>